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410" w:rsidRPr="001F3F76" w:rsidRDefault="00E90811" w:rsidP="00A26410">
      <w:pPr>
        <w:jc w:val="center"/>
        <w:rPr>
          <w:rFonts w:ascii="Arial" w:hAnsi="Arial" w:cs="Arial"/>
          <w:sz w:val="2"/>
          <w:szCs w:val="6"/>
        </w:rPr>
      </w:pPr>
      <w:r w:rsidRPr="001F3F76">
        <w:rPr>
          <w:rFonts w:ascii="Arial" w:hAnsi="Arial" w:cs="Arial"/>
          <w:noProof/>
          <w:sz w:val="2"/>
          <w:szCs w:val="6"/>
          <w:lang w:eastAsia="ru-RU"/>
        </w:rPr>
        <w:drawing>
          <wp:anchor distT="0" distB="0" distL="114300" distR="114300" simplePos="0" relativeHeight="251659264" behindDoc="0" locked="0" layoutInCell="1" allowOverlap="1">
            <wp:simplePos x="0" y="0"/>
            <wp:positionH relativeFrom="column">
              <wp:posOffset>2749550</wp:posOffset>
            </wp:positionH>
            <wp:positionV relativeFrom="paragraph">
              <wp:posOffset>-140970</wp:posOffset>
            </wp:positionV>
            <wp:extent cx="405130" cy="760730"/>
            <wp:effectExtent l="19050" t="0" r="0" b="0"/>
            <wp:wrapSquare wrapText="bothSides"/>
            <wp:docPr id="3" name="Рисунок 1" descr="герб области один контур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области один контур 1"/>
                    <pic:cNvPicPr>
                      <a:picLocks noChangeAspect="1" noChangeArrowheads="1"/>
                    </pic:cNvPicPr>
                  </pic:nvPicPr>
                  <pic:blipFill>
                    <a:blip r:embed="rId8" cstate="print"/>
                    <a:srcRect/>
                    <a:stretch>
                      <a:fillRect/>
                    </a:stretch>
                  </pic:blipFill>
                  <pic:spPr bwMode="auto">
                    <a:xfrm>
                      <a:off x="0" y="0"/>
                      <a:ext cx="405130" cy="760730"/>
                    </a:xfrm>
                    <a:prstGeom prst="rect">
                      <a:avLst/>
                    </a:prstGeom>
                    <a:noFill/>
                    <a:ln w="9525">
                      <a:noFill/>
                      <a:miter lim="800000"/>
                      <a:headEnd/>
                      <a:tailEnd/>
                    </a:ln>
                  </pic:spPr>
                </pic:pic>
              </a:graphicData>
            </a:graphic>
          </wp:anchor>
        </w:drawing>
      </w:r>
    </w:p>
    <w:p w:rsidR="00224F55" w:rsidRPr="001F3F76" w:rsidRDefault="00224F55" w:rsidP="00A26410">
      <w:pPr>
        <w:jc w:val="center"/>
        <w:rPr>
          <w:b/>
          <w:color w:val="000000"/>
          <w:sz w:val="30"/>
          <w:szCs w:val="30"/>
        </w:rPr>
      </w:pPr>
    </w:p>
    <w:p w:rsidR="009317B4" w:rsidRPr="001F3F76" w:rsidRDefault="009317B4" w:rsidP="00A26410">
      <w:pPr>
        <w:jc w:val="center"/>
        <w:rPr>
          <w:b/>
          <w:color w:val="000000"/>
          <w:sz w:val="30"/>
          <w:szCs w:val="30"/>
        </w:rPr>
      </w:pPr>
    </w:p>
    <w:p w:rsidR="009317B4" w:rsidRPr="001F3F76" w:rsidRDefault="009317B4" w:rsidP="00A26410">
      <w:pPr>
        <w:jc w:val="center"/>
        <w:rPr>
          <w:b/>
          <w:color w:val="000000"/>
          <w:sz w:val="30"/>
          <w:szCs w:val="30"/>
        </w:rPr>
      </w:pPr>
    </w:p>
    <w:p w:rsidR="00FE27E7" w:rsidRPr="001F3F76" w:rsidRDefault="00FE27E7" w:rsidP="00FE27E7">
      <w:pPr>
        <w:jc w:val="center"/>
        <w:rPr>
          <w:b/>
          <w:sz w:val="30"/>
          <w:szCs w:val="30"/>
        </w:rPr>
      </w:pPr>
      <w:r w:rsidRPr="001F3F76">
        <w:rPr>
          <w:b/>
          <w:sz w:val="30"/>
          <w:szCs w:val="30"/>
        </w:rPr>
        <w:t xml:space="preserve">МИНИСТЕРСТВО ОБРАЗОВАНИЯ </w:t>
      </w:r>
    </w:p>
    <w:p w:rsidR="00FE27E7" w:rsidRPr="001F3F76" w:rsidRDefault="00FE27E7" w:rsidP="00FE27E7">
      <w:pPr>
        <w:jc w:val="center"/>
        <w:rPr>
          <w:rFonts w:ascii="Arial" w:hAnsi="Arial" w:cs="Arial"/>
          <w:b/>
        </w:rPr>
      </w:pPr>
      <w:r w:rsidRPr="001F3F76">
        <w:rPr>
          <w:b/>
          <w:noProof/>
          <w:sz w:val="30"/>
          <w:szCs w:val="30"/>
        </w:rPr>
        <w:t>САРАТОВСКОЙ ОБЛАСТИ</w:t>
      </w:r>
    </w:p>
    <w:p w:rsidR="00FE27E7" w:rsidRPr="001F3F76" w:rsidRDefault="00AE4BB8" w:rsidP="00FE27E7">
      <w:pPr>
        <w:pStyle w:val="a3"/>
        <w:spacing w:line="288" w:lineRule="auto"/>
        <w:jc w:val="center"/>
        <w:rPr>
          <w:rFonts w:ascii="Arial" w:hAnsi="Arial"/>
          <w:b/>
          <w:sz w:val="12"/>
        </w:rPr>
      </w:pPr>
      <w:r w:rsidRPr="001F3F76">
        <w:rPr>
          <w:rFonts w:ascii="Arial" w:hAnsi="Arial" w:cs="Arial"/>
          <w:b/>
          <w:noProof/>
          <w:szCs w:val="28"/>
        </w:rPr>
        <w:pict>
          <v:line id="Line 3" o:spid="_x0000_s1029" style="position:absolute;left:0;text-align:left;z-index:251661312;visibility:visible" from="0,7.3pt" to="470.2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" o:allowincell="f" strokeweight=".5pt">
            <v:stroke startarrowwidth="narrow" startarrowlength="short" endarrowwidth="narrow" endarrowlength="short"/>
          </v:line>
        </w:pict>
      </w:r>
      <w:r w:rsidRPr="001F3F76">
        <w:rPr>
          <w:rFonts w:ascii="Arial" w:hAnsi="Arial" w:cs="Arial"/>
          <w:b/>
          <w:noProof/>
          <w:spacing w:val="14"/>
          <w:szCs w:val="28"/>
        </w:rPr>
        <w:pict>
          <v:line id="Line 2" o:spid="_x0000_s1030" style="position:absolute;left:0;text-align:left;flip:y;z-index:251662336;visibility:visible" from="0,3.85pt" to="470.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" o:allowincell="f" strokeweight="2.5pt">
            <v:stroke startarrowwidth="narrow" startarrowlength="short" endarrowwidth="narrow" endarrowlength="short"/>
          </v:line>
        </w:pict>
      </w:r>
    </w:p>
    <w:p w:rsidR="00FE27E7" w:rsidRPr="001F3F76" w:rsidRDefault="00FE27E7" w:rsidP="00FE27E7">
      <w:pPr>
        <w:pStyle w:val="a3"/>
        <w:jc w:val="center"/>
        <w:rPr>
          <w:b/>
          <w:sz w:val="2"/>
        </w:rPr>
      </w:pPr>
    </w:p>
    <w:p w:rsidR="00FE27E7" w:rsidRPr="001F3F76" w:rsidRDefault="00FE27E7" w:rsidP="00FE27E7">
      <w:pPr>
        <w:pStyle w:val="a3"/>
        <w:jc w:val="center"/>
        <w:rPr>
          <w:b/>
          <w:sz w:val="30"/>
        </w:rPr>
      </w:pPr>
      <w:r w:rsidRPr="001F3F76">
        <w:rPr>
          <w:b/>
          <w:sz w:val="30"/>
        </w:rPr>
        <w:t>П Р И К А З</w:t>
      </w:r>
    </w:p>
    <w:p w:rsidR="00FE27E7" w:rsidRPr="001F3F76" w:rsidRDefault="00FE27E7" w:rsidP="00FE27E7">
      <w:pPr>
        <w:pStyle w:val="a3"/>
        <w:jc w:val="center"/>
        <w:rPr>
          <w:b/>
          <w:sz w:val="28"/>
          <w:szCs w:val="28"/>
        </w:rPr>
      </w:pPr>
    </w:p>
    <w:p w:rsidR="00FE27E7" w:rsidRPr="001F3F76" w:rsidRDefault="00FE27E7" w:rsidP="00FE27E7">
      <w:pPr>
        <w:pStyle w:val="a3"/>
        <w:jc w:val="center"/>
        <w:rPr>
          <w:szCs w:val="28"/>
        </w:rPr>
      </w:pPr>
      <w:r w:rsidRPr="001F3F76">
        <w:rPr>
          <w:sz w:val="28"/>
          <w:szCs w:val="28"/>
        </w:rPr>
        <w:t xml:space="preserve">от            </w:t>
      </w:r>
      <w:r w:rsidR="00E90811" w:rsidRPr="001F3F76">
        <w:rPr>
          <w:sz w:val="28"/>
          <w:szCs w:val="28"/>
        </w:rPr>
        <w:t xml:space="preserve">               </w:t>
      </w:r>
      <w:r w:rsidRPr="001F3F76">
        <w:rPr>
          <w:sz w:val="28"/>
          <w:szCs w:val="28"/>
        </w:rPr>
        <w:t xml:space="preserve">                №</w:t>
      </w:r>
      <w:r w:rsidR="00E90811" w:rsidRPr="001F3F76">
        <w:rPr>
          <w:szCs w:val="28"/>
        </w:rPr>
        <w:t xml:space="preserve"> </w:t>
      </w:r>
    </w:p>
    <w:p w:rsidR="00FE27E7" w:rsidRPr="001F3F76" w:rsidRDefault="00FE27E7" w:rsidP="00FE27E7">
      <w:pPr>
        <w:pStyle w:val="a3"/>
        <w:jc w:val="center"/>
        <w:rPr>
          <w:sz w:val="2"/>
        </w:rPr>
      </w:pPr>
    </w:p>
    <w:p w:rsidR="00FE27E7" w:rsidRPr="001F3F76" w:rsidRDefault="00FE27E7" w:rsidP="00FE27E7">
      <w:pPr>
        <w:pStyle w:val="a3"/>
        <w:jc w:val="center"/>
      </w:pPr>
      <w:r w:rsidRPr="001F3F76">
        <w:t>г. Саратов</w:t>
      </w:r>
    </w:p>
    <w:p w:rsidR="00FE27E7" w:rsidRPr="001F3F76" w:rsidRDefault="00FE27E7" w:rsidP="00FE27E7">
      <w:pPr>
        <w:pStyle w:val="a3"/>
        <w:jc w:val="center"/>
        <w:rPr>
          <w:sz w:val="28"/>
          <w:szCs w:val="28"/>
        </w:rPr>
      </w:pPr>
    </w:p>
    <w:p w:rsidR="00A26410" w:rsidRPr="001F3F76" w:rsidRDefault="00A26410" w:rsidP="00510E67">
      <w:pPr>
        <w:pStyle w:val="a3"/>
        <w:tabs>
          <w:tab w:val="left" w:pos="1560"/>
          <w:tab w:val="left" w:pos="5812"/>
        </w:tabs>
        <w:spacing w:line="288" w:lineRule="auto"/>
        <w:jc w:val="center"/>
        <w:rPr>
          <w:rFonts w:ascii="Arial CYR" w:hAnsi="Arial CYR"/>
          <w:color w:val="000000"/>
          <w:sz w:val="2"/>
        </w:rPr>
      </w:pPr>
    </w:p>
    <w:p w:rsidR="00BC19A0" w:rsidRPr="001F3F76" w:rsidRDefault="00394CC3" w:rsidP="003D2D22">
      <w:pPr>
        <w:tabs>
          <w:tab w:val="left" w:pos="7938"/>
        </w:tabs>
        <w:ind w:left="1418" w:right="1416"/>
        <w:jc w:val="center"/>
        <w:rPr>
          <w:b/>
        </w:rPr>
      </w:pPr>
      <w:r w:rsidRPr="001F3F76">
        <w:rPr>
          <w:b/>
        </w:rPr>
        <w:t xml:space="preserve">Об утверждении административного регламента по предоставлению </w:t>
      </w:r>
      <w:r w:rsidR="005412D9" w:rsidRPr="001F3F76">
        <w:rPr>
          <w:b/>
        </w:rPr>
        <w:t xml:space="preserve">органами местного самоуправления </w:t>
      </w:r>
      <w:r w:rsidRPr="001F3F76">
        <w:rPr>
          <w:b/>
        </w:rPr>
        <w:t xml:space="preserve">государственной услуги </w:t>
      </w:r>
      <w:r w:rsidR="00394771" w:rsidRPr="001F3F76">
        <w:rPr>
          <w:b/>
        </w:rPr>
        <w:t>«</w:t>
      </w:r>
      <w:r w:rsidR="00AA3982" w:rsidRPr="001F3F76">
        <w:rPr>
          <w:b/>
        </w:rPr>
        <w:t>Выплата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00394771" w:rsidRPr="001F3F76">
        <w:rPr>
          <w:b/>
        </w:rPr>
        <w:t>»</w:t>
      </w:r>
    </w:p>
    <w:p w:rsidR="00CD6570" w:rsidRPr="001F3F76" w:rsidRDefault="0066619A" w:rsidP="0066619A">
      <w:pPr>
        <w:tabs>
          <w:tab w:val="left" w:pos="3045"/>
        </w:tabs>
        <w:rPr>
          <w:b/>
          <w:sz w:val="2"/>
        </w:rPr>
      </w:pPr>
      <w:r w:rsidRPr="001F3F76">
        <w:rPr>
          <w:b/>
          <w:sz w:val="10"/>
        </w:rPr>
        <w:tab/>
      </w:r>
    </w:p>
    <w:p w:rsidR="002742F3" w:rsidRPr="001F3F76" w:rsidRDefault="002742F3" w:rsidP="00420B42">
      <w:pPr>
        <w:pStyle w:val="1"/>
        <w:spacing w:before="0" w:after="0" w:line="228" w:lineRule="auto"/>
        <w:ind w:firstLine="709"/>
        <w:jc w:val="both"/>
        <w:rPr>
          <w:rFonts w:ascii="Times New Roman" w:eastAsia="Calibri" w:hAnsi="Times New Roman" w:cs="Times New Roman"/>
          <w:b w:val="0"/>
          <w:bCs w:val="0"/>
          <w:color w:val="auto"/>
          <w:sz w:val="20"/>
          <w:szCs w:val="20"/>
        </w:rPr>
      </w:pPr>
    </w:p>
    <w:p w:rsidR="00952333" w:rsidRPr="001F3F76" w:rsidRDefault="00BC19A0" w:rsidP="00224F55">
      <w:pPr>
        <w:pStyle w:val="1"/>
        <w:spacing w:before="0" w:after="0"/>
        <w:ind w:firstLine="709"/>
        <w:jc w:val="both"/>
        <w:rPr>
          <w:rFonts w:ascii="Times New Roman" w:eastAsia="Calibri" w:hAnsi="Times New Roman" w:cs="Times New Roman"/>
          <w:b w:val="0"/>
          <w:bCs w:val="0"/>
          <w:color w:val="auto"/>
          <w:sz w:val="28"/>
          <w:szCs w:val="28"/>
        </w:rPr>
      </w:pPr>
      <w:r w:rsidRPr="001F3F76">
        <w:rPr>
          <w:rFonts w:ascii="Times New Roman" w:eastAsia="Calibri" w:hAnsi="Times New Roman" w:cs="Times New Roman"/>
          <w:b w:val="0"/>
          <w:bCs w:val="0"/>
          <w:color w:val="auto"/>
          <w:sz w:val="28"/>
          <w:szCs w:val="28"/>
        </w:rPr>
        <w:t>В соответствии с</w:t>
      </w:r>
      <w:r w:rsidR="00F03F3D" w:rsidRPr="001F3F76">
        <w:rPr>
          <w:rFonts w:ascii="Times New Roman" w:eastAsia="Calibri" w:hAnsi="Times New Roman" w:cs="Times New Roman"/>
          <w:b w:val="0"/>
          <w:bCs w:val="0"/>
          <w:color w:val="auto"/>
          <w:sz w:val="28"/>
          <w:szCs w:val="28"/>
        </w:rPr>
        <w:t xml:space="preserve"> Законом Саратовской области от 27 февраля 2008 года № 44-ЗСО </w:t>
      </w:r>
      <w:r w:rsidR="00394771" w:rsidRPr="001F3F76">
        <w:rPr>
          <w:rFonts w:ascii="Times New Roman" w:eastAsia="Calibri" w:hAnsi="Times New Roman" w:cs="Times New Roman"/>
          <w:b w:val="0"/>
          <w:bCs w:val="0"/>
          <w:color w:val="auto"/>
          <w:sz w:val="28"/>
          <w:szCs w:val="28"/>
        </w:rPr>
        <w:t>«</w:t>
      </w:r>
      <w:r w:rsidR="00F03F3D" w:rsidRPr="001F3F76">
        <w:rPr>
          <w:rFonts w:ascii="Times New Roman" w:eastAsia="Calibri" w:hAnsi="Times New Roman" w:cs="Times New Roman"/>
          <w:b w:val="0"/>
          <w:bCs w:val="0"/>
          <w:color w:val="auto"/>
          <w:sz w:val="28"/>
          <w:szCs w:val="28"/>
        </w:rPr>
        <w:t>О наделении органов местного самоуправления в Саратовской области государственными полномочиями по предоставлению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00394771" w:rsidRPr="001F3F76">
        <w:rPr>
          <w:rFonts w:ascii="Times New Roman" w:eastAsia="Calibri" w:hAnsi="Times New Roman" w:cs="Times New Roman"/>
          <w:b w:val="0"/>
          <w:bCs w:val="0"/>
          <w:color w:val="auto"/>
          <w:sz w:val="28"/>
          <w:szCs w:val="28"/>
        </w:rPr>
        <w:t>»</w:t>
      </w:r>
      <w:r w:rsidR="00F03F3D" w:rsidRPr="001F3F76">
        <w:rPr>
          <w:rFonts w:ascii="Times New Roman" w:eastAsia="Calibri" w:hAnsi="Times New Roman" w:cs="Times New Roman"/>
          <w:b w:val="0"/>
          <w:bCs w:val="0"/>
          <w:color w:val="auto"/>
          <w:sz w:val="28"/>
          <w:szCs w:val="28"/>
        </w:rPr>
        <w:t>,</w:t>
      </w:r>
      <w:r w:rsidR="007D6BA4" w:rsidRPr="001F3F76">
        <w:rPr>
          <w:rFonts w:ascii="Times New Roman" w:eastAsia="Calibri" w:hAnsi="Times New Roman" w:cs="Times New Roman"/>
          <w:b w:val="0"/>
          <w:bCs w:val="0"/>
          <w:color w:val="auto"/>
          <w:sz w:val="28"/>
          <w:szCs w:val="28"/>
        </w:rPr>
        <w:t xml:space="preserve"> постановлением Правительства Саратовской области от 12 июля 2021 года № 545-П </w:t>
      </w:r>
      <w:r w:rsidR="00394771" w:rsidRPr="001F3F76">
        <w:rPr>
          <w:rFonts w:ascii="Times New Roman" w:eastAsia="Calibri" w:hAnsi="Times New Roman" w:cs="Times New Roman"/>
          <w:b w:val="0"/>
          <w:bCs w:val="0"/>
          <w:color w:val="auto"/>
          <w:sz w:val="28"/>
          <w:szCs w:val="28"/>
        </w:rPr>
        <w:t>«</w:t>
      </w:r>
      <w:r w:rsidR="007D6BA4" w:rsidRPr="001F3F76">
        <w:rPr>
          <w:rFonts w:ascii="Times New Roman" w:eastAsia="Calibri" w:hAnsi="Times New Roman" w:cs="Times New Roman"/>
          <w:b w:val="0"/>
          <w:bCs w:val="0"/>
          <w:color w:val="auto"/>
          <w:sz w:val="28"/>
          <w:szCs w:val="28"/>
        </w:rPr>
        <w:t>О порядке обращения за компенсацией родительской платы за присмотр и уход за детьми в образовательных организациях, реализующих образовательную программу дошкольного образования, и порядке ее выплаты</w:t>
      </w:r>
      <w:r w:rsidR="00394771" w:rsidRPr="001F3F76">
        <w:rPr>
          <w:rFonts w:ascii="Times New Roman" w:eastAsia="Calibri" w:hAnsi="Times New Roman" w:cs="Times New Roman"/>
          <w:b w:val="0"/>
          <w:bCs w:val="0"/>
          <w:color w:val="auto"/>
          <w:sz w:val="28"/>
          <w:szCs w:val="28"/>
        </w:rPr>
        <w:t>»</w:t>
      </w:r>
      <w:r w:rsidR="007D6BA4" w:rsidRPr="001F3F76">
        <w:rPr>
          <w:rFonts w:ascii="Times New Roman" w:eastAsia="Calibri" w:hAnsi="Times New Roman" w:cs="Times New Roman"/>
          <w:b w:val="0"/>
          <w:bCs w:val="0"/>
          <w:color w:val="auto"/>
          <w:sz w:val="28"/>
          <w:szCs w:val="28"/>
        </w:rPr>
        <w:t>,</w:t>
      </w:r>
      <w:r w:rsidR="00F03F3D" w:rsidRPr="001F3F76">
        <w:rPr>
          <w:rFonts w:ascii="Times New Roman" w:eastAsia="Calibri" w:hAnsi="Times New Roman" w:cs="Times New Roman"/>
          <w:b w:val="0"/>
          <w:bCs w:val="0"/>
          <w:color w:val="auto"/>
          <w:sz w:val="28"/>
          <w:szCs w:val="28"/>
        </w:rPr>
        <w:t xml:space="preserve"> </w:t>
      </w:r>
      <w:hyperlink r:id="rId9" w:history="1">
        <w:r w:rsidR="00F03F3D" w:rsidRPr="001F3F76">
          <w:rPr>
            <w:rFonts w:ascii="Times New Roman" w:eastAsia="Calibri" w:hAnsi="Times New Roman" w:cs="Times New Roman"/>
            <w:b w:val="0"/>
            <w:bCs w:val="0"/>
            <w:color w:val="auto"/>
            <w:sz w:val="28"/>
            <w:szCs w:val="28"/>
          </w:rPr>
          <w:t>постановлением</w:t>
        </w:r>
      </w:hyperlink>
      <w:r w:rsidR="00F03F3D" w:rsidRPr="001F3F76">
        <w:rPr>
          <w:rFonts w:ascii="Times New Roman" w:eastAsia="Calibri" w:hAnsi="Times New Roman" w:cs="Times New Roman"/>
          <w:b w:val="0"/>
          <w:bCs w:val="0"/>
          <w:color w:val="auto"/>
          <w:sz w:val="28"/>
          <w:szCs w:val="28"/>
        </w:rPr>
        <w:t xml:space="preserve"> Правительства Саратовской области от 26 августа 2011 года № 458-П</w:t>
      </w:r>
      <w:r w:rsidR="007D6BA4" w:rsidRPr="001F3F76">
        <w:rPr>
          <w:rFonts w:ascii="Times New Roman" w:eastAsia="Calibri" w:hAnsi="Times New Roman" w:cs="Times New Roman"/>
          <w:b w:val="0"/>
          <w:bCs w:val="0"/>
          <w:color w:val="auto"/>
          <w:sz w:val="28"/>
          <w:szCs w:val="28"/>
        </w:rPr>
        <w:br/>
      </w:r>
      <w:r w:rsidR="00394771" w:rsidRPr="001F3F76">
        <w:rPr>
          <w:rFonts w:ascii="Times New Roman" w:eastAsia="Calibri" w:hAnsi="Times New Roman" w:cs="Times New Roman"/>
          <w:b w:val="0"/>
          <w:bCs w:val="0"/>
          <w:color w:val="auto"/>
          <w:sz w:val="28"/>
          <w:szCs w:val="28"/>
        </w:rPr>
        <w:t>«</w:t>
      </w:r>
      <w:r w:rsidR="00F03F3D" w:rsidRPr="001F3F76">
        <w:rPr>
          <w:rFonts w:ascii="Times New Roman" w:eastAsia="Calibri" w:hAnsi="Times New Roman" w:cs="Times New Roman"/>
          <w:b w:val="0"/>
          <w:bCs w:val="0"/>
          <w:color w:val="auto"/>
          <w:sz w:val="28"/>
          <w:szCs w:val="28"/>
        </w:rPr>
        <w:t>О порядке разработки и утверждения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а также административных регламентов осуществления муниципального контроля</w:t>
      </w:r>
      <w:r w:rsidR="00394771" w:rsidRPr="001F3F76">
        <w:rPr>
          <w:rFonts w:ascii="Times New Roman" w:eastAsia="Calibri" w:hAnsi="Times New Roman" w:cs="Times New Roman"/>
          <w:b w:val="0"/>
          <w:bCs w:val="0"/>
          <w:color w:val="auto"/>
          <w:sz w:val="28"/>
          <w:szCs w:val="28"/>
        </w:rPr>
        <w:t>»</w:t>
      </w:r>
      <w:r w:rsidR="007D6BA4" w:rsidRPr="001F3F76">
        <w:rPr>
          <w:rFonts w:ascii="Times New Roman" w:eastAsia="Calibri" w:hAnsi="Times New Roman" w:cs="Times New Roman"/>
          <w:b w:val="0"/>
          <w:bCs w:val="0"/>
          <w:color w:val="auto"/>
          <w:sz w:val="28"/>
          <w:szCs w:val="28"/>
        </w:rPr>
        <w:t>, постановлением Правительства Саратовской области от 17 июля 2007 года</w:t>
      </w:r>
      <w:r w:rsidR="007D6BA4" w:rsidRPr="001F3F76">
        <w:rPr>
          <w:rFonts w:ascii="Times New Roman" w:eastAsia="Calibri" w:hAnsi="Times New Roman" w:cs="Times New Roman"/>
          <w:b w:val="0"/>
          <w:bCs w:val="0"/>
          <w:color w:val="auto"/>
          <w:sz w:val="28"/>
          <w:szCs w:val="28"/>
        </w:rPr>
        <w:br/>
        <w:t xml:space="preserve">№ 268-П </w:t>
      </w:r>
      <w:r w:rsidR="00394771" w:rsidRPr="001F3F76">
        <w:rPr>
          <w:rFonts w:ascii="Times New Roman" w:eastAsia="Calibri" w:hAnsi="Times New Roman" w:cs="Times New Roman"/>
          <w:b w:val="0"/>
          <w:bCs w:val="0"/>
          <w:color w:val="auto"/>
          <w:sz w:val="28"/>
          <w:szCs w:val="28"/>
        </w:rPr>
        <w:t>«</w:t>
      </w:r>
      <w:r w:rsidR="007D6BA4" w:rsidRPr="001F3F76">
        <w:rPr>
          <w:rFonts w:ascii="Times New Roman" w:eastAsia="Calibri" w:hAnsi="Times New Roman" w:cs="Times New Roman"/>
          <w:b w:val="0"/>
          <w:bCs w:val="0"/>
          <w:color w:val="auto"/>
          <w:sz w:val="28"/>
          <w:szCs w:val="28"/>
        </w:rPr>
        <w:t>О разработке административных регламентов</w:t>
      </w:r>
      <w:r w:rsidR="00394771" w:rsidRPr="001F3F76">
        <w:rPr>
          <w:rFonts w:ascii="Times New Roman" w:eastAsia="Calibri" w:hAnsi="Times New Roman" w:cs="Times New Roman"/>
          <w:b w:val="0"/>
          <w:bCs w:val="0"/>
          <w:color w:val="auto"/>
          <w:sz w:val="28"/>
          <w:szCs w:val="28"/>
        </w:rPr>
        <w:t>»</w:t>
      </w:r>
    </w:p>
    <w:p w:rsidR="00D16078" w:rsidRPr="001F3F76" w:rsidRDefault="00D16078" w:rsidP="007D6BA4">
      <w:pPr>
        <w:pStyle w:val="1"/>
        <w:spacing w:before="0" w:after="0"/>
        <w:ind w:firstLine="709"/>
        <w:jc w:val="both"/>
        <w:rPr>
          <w:rFonts w:ascii="Times New Roman" w:eastAsia="Calibri" w:hAnsi="Times New Roman" w:cs="Times New Roman"/>
          <w:b w:val="0"/>
          <w:bCs w:val="0"/>
          <w:color w:val="auto"/>
          <w:sz w:val="28"/>
          <w:szCs w:val="28"/>
        </w:rPr>
      </w:pPr>
    </w:p>
    <w:p w:rsidR="00A26410" w:rsidRPr="001F3F76" w:rsidRDefault="00A26410" w:rsidP="00FC4422">
      <w:pPr>
        <w:pStyle w:val="a8"/>
        <w:ind w:firstLine="0"/>
        <w:rPr>
          <w:b/>
        </w:rPr>
      </w:pPr>
      <w:r w:rsidRPr="001F3F76">
        <w:rPr>
          <w:b/>
        </w:rPr>
        <w:t>ПРИКАЗЫВАЮ:</w:t>
      </w:r>
    </w:p>
    <w:p w:rsidR="00D16078" w:rsidRPr="001F3F76" w:rsidRDefault="00D16078" w:rsidP="00224F55">
      <w:pPr>
        <w:pStyle w:val="a8"/>
      </w:pPr>
    </w:p>
    <w:p w:rsidR="00470C6C" w:rsidRPr="001F3F76" w:rsidRDefault="00295946" w:rsidP="003871FB">
      <w:pPr>
        <w:pStyle w:val="ac"/>
        <w:numPr>
          <w:ilvl w:val="0"/>
          <w:numId w:val="13"/>
        </w:numPr>
        <w:tabs>
          <w:tab w:val="left" w:pos="1276"/>
        </w:tabs>
        <w:spacing w:after="0" w:line="240" w:lineRule="auto"/>
        <w:ind w:left="0" w:firstLine="709"/>
        <w:jc w:val="both"/>
        <w:rPr>
          <w:rFonts w:ascii="Times New Roman" w:eastAsia="Calibri" w:hAnsi="Times New Roman" w:cs="Times New Roman"/>
          <w:sz w:val="28"/>
          <w:szCs w:val="28"/>
          <w:lang w:eastAsia="en-US"/>
        </w:rPr>
      </w:pPr>
      <w:r w:rsidRPr="001F3F76">
        <w:rPr>
          <w:rFonts w:ascii="Times New Roman" w:eastAsia="Calibri" w:hAnsi="Times New Roman" w:cs="Times New Roman"/>
          <w:sz w:val="28"/>
          <w:szCs w:val="28"/>
          <w:lang w:eastAsia="en-US"/>
        </w:rPr>
        <w:t xml:space="preserve">Утвердить административный регламент </w:t>
      </w:r>
      <w:r w:rsidR="00196C97" w:rsidRPr="001F3F76">
        <w:rPr>
          <w:rFonts w:ascii="Times New Roman" w:eastAsia="Calibri" w:hAnsi="Times New Roman" w:cs="Times New Roman"/>
          <w:sz w:val="28"/>
          <w:szCs w:val="28"/>
          <w:lang w:eastAsia="en-US"/>
        </w:rPr>
        <w:t xml:space="preserve">по </w:t>
      </w:r>
      <w:r w:rsidRPr="001F3F76">
        <w:rPr>
          <w:rFonts w:ascii="Times New Roman" w:eastAsia="Calibri" w:hAnsi="Times New Roman" w:cs="Times New Roman"/>
          <w:sz w:val="28"/>
          <w:szCs w:val="28"/>
          <w:lang w:eastAsia="en-US"/>
        </w:rPr>
        <w:t>предоставлени</w:t>
      </w:r>
      <w:r w:rsidR="00196C97" w:rsidRPr="001F3F76">
        <w:rPr>
          <w:rFonts w:ascii="Times New Roman" w:eastAsia="Calibri" w:hAnsi="Times New Roman" w:cs="Times New Roman"/>
          <w:sz w:val="28"/>
          <w:szCs w:val="28"/>
          <w:lang w:eastAsia="en-US"/>
        </w:rPr>
        <w:t>ю</w:t>
      </w:r>
      <w:r w:rsidRPr="001F3F76">
        <w:rPr>
          <w:rFonts w:ascii="Times New Roman" w:eastAsia="Calibri" w:hAnsi="Times New Roman" w:cs="Times New Roman"/>
          <w:sz w:val="28"/>
          <w:szCs w:val="28"/>
          <w:lang w:eastAsia="en-US"/>
        </w:rPr>
        <w:t xml:space="preserve"> </w:t>
      </w:r>
      <w:r w:rsidR="00FE1504" w:rsidRPr="001F3F76">
        <w:rPr>
          <w:rFonts w:ascii="Times New Roman" w:eastAsia="Calibri" w:hAnsi="Times New Roman" w:cs="Times New Roman"/>
          <w:sz w:val="28"/>
          <w:szCs w:val="28"/>
          <w:lang w:eastAsia="en-US"/>
        </w:rPr>
        <w:t xml:space="preserve">органами местного самоуправления </w:t>
      </w:r>
      <w:r w:rsidR="00CB7EB6" w:rsidRPr="001F3F76">
        <w:rPr>
          <w:rFonts w:ascii="Times New Roman" w:eastAsia="Calibri" w:hAnsi="Times New Roman" w:cs="Times New Roman"/>
          <w:sz w:val="28"/>
          <w:szCs w:val="28"/>
          <w:lang w:eastAsia="en-US"/>
        </w:rPr>
        <w:t xml:space="preserve">государственной услуги </w:t>
      </w:r>
      <w:r w:rsidR="00394771" w:rsidRPr="001F3F76">
        <w:rPr>
          <w:rFonts w:ascii="Times New Roman" w:eastAsia="Calibri" w:hAnsi="Times New Roman" w:cs="Times New Roman"/>
          <w:sz w:val="28"/>
          <w:szCs w:val="28"/>
          <w:lang w:eastAsia="en-US"/>
        </w:rPr>
        <w:t>«</w:t>
      </w:r>
      <w:r w:rsidR="00CB7EB6" w:rsidRPr="001F3F76">
        <w:rPr>
          <w:rFonts w:ascii="Times New Roman" w:eastAsia="Calibri" w:hAnsi="Times New Roman" w:cs="Times New Roman"/>
          <w:sz w:val="28"/>
          <w:szCs w:val="28"/>
          <w:lang w:eastAsia="en-US"/>
        </w:rPr>
        <w:t>Выплата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00394771" w:rsidRPr="001F3F76">
        <w:rPr>
          <w:rFonts w:ascii="Times New Roman" w:eastAsia="Calibri" w:hAnsi="Times New Roman" w:cs="Times New Roman"/>
          <w:sz w:val="28"/>
          <w:szCs w:val="28"/>
          <w:lang w:eastAsia="en-US"/>
        </w:rPr>
        <w:t>»</w:t>
      </w:r>
      <w:r w:rsidR="00CB7EB6" w:rsidRPr="001F3F76">
        <w:rPr>
          <w:rFonts w:ascii="Times New Roman" w:eastAsia="Calibri" w:hAnsi="Times New Roman" w:cs="Times New Roman"/>
          <w:sz w:val="28"/>
          <w:szCs w:val="28"/>
          <w:lang w:eastAsia="en-US"/>
        </w:rPr>
        <w:t xml:space="preserve"> </w:t>
      </w:r>
      <w:r w:rsidRPr="001F3F76">
        <w:rPr>
          <w:rFonts w:ascii="Times New Roman" w:eastAsia="Calibri" w:hAnsi="Times New Roman" w:cs="Times New Roman"/>
          <w:sz w:val="28"/>
          <w:szCs w:val="28"/>
          <w:lang w:eastAsia="en-US"/>
        </w:rPr>
        <w:t>(</w:t>
      </w:r>
      <w:hyperlink w:anchor="sub_1000" w:history="1">
        <w:r w:rsidRPr="001F3F76">
          <w:rPr>
            <w:rFonts w:ascii="Times New Roman" w:eastAsia="Calibri" w:hAnsi="Times New Roman" w:cs="Times New Roman"/>
            <w:sz w:val="28"/>
            <w:szCs w:val="28"/>
            <w:lang w:eastAsia="en-US"/>
          </w:rPr>
          <w:t>приложение</w:t>
        </w:r>
      </w:hyperlink>
      <w:r w:rsidRPr="001F3F76">
        <w:rPr>
          <w:rFonts w:ascii="Times New Roman" w:eastAsia="Calibri" w:hAnsi="Times New Roman" w:cs="Times New Roman"/>
          <w:sz w:val="28"/>
          <w:szCs w:val="28"/>
          <w:lang w:eastAsia="en-US"/>
        </w:rPr>
        <w:t>).</w:t>
      </w:r>
    </w:p>
    <w:p w:rsidR="00663592" w:rsidRPr="001F3F76" w:rsidRDefault="0030351D" w:rsidP="003871FB">
      <w:pPr>
        <w:tabs>
          <w:tab w:val="left" w:pos="1276"/>
        </w:tabs>
        <w:ind w:firstLine="709"/>
        <w:rPr>
          <w:color w:val="000000" w:themeColor="text1"/>
        </w:rPr>
      </w:pPr>
      <w:r w:rsidRPr="001F3F76">
        <w:t xml:space="preserve">2. </w:t>
      </w:r>
      <w:r w:rsidR="00663592" w:rsidRPr="001F3F76">
        <w:t>Отделу аналитической и организационной работы управления развития профессионального</w:t>
      </w:r>
      <w:r w:rsidR="00663592" w:rsidRPr="001F3F76">
        <w:rPr>
          <w:color w:val="000000" w:themeColor="text1"/>
        </w:rPr>
        <w:t xml:space="preserve"> образования и организационной работы </w:t>
      </w:r>
      <w:r w:rsidR="00663592" w:rsidRPr="001F3F76">
        <w:rPr>
          <w:color w:val="000000" w:themeColor="text1"/>
        </w:rPr>
        <w:lastRenderedPageBreak/>
        <w:t>министерства образования Саратовской области</w:t>
      </w:r>
      <w:r w:rsidR="00C45CB2" w:rsidRPr="001F3F76">
        <w:rPr>
          <w:color w:val="000000" w:themeColor="text1"/>
        </w:rPr>
        <w:t xml:space="preserve"> в течение одного рабочего дня после подписания</w:t>
      </w:r>
      <w:r w:rsidR="00663592" w:rsidRPr="001F3F76">
        <w:rPr>
          <w:color w:val="000000" w:themeColor="text1"/>
        </w:rPr>
        <w:t>:</w:t>
      </w:r>
    </w:p>
    <w:p w:rsidR="00663592" w:rsidRPr="001F3F76" w:rsidRDefault="0030351D" w:rsidP="003871FB">
      <w:pPr>
        <w:tabs>
          <w:tab w:val="left" w:pos="1276"/>
        </w:tabs>
        <w:ind w:right="-2" w:firstLine="709"/>
        <w:rPr>
          <w:color w:val="000000" w:themeColor="text1"/>
        </w:rPr>
      </w:pPr>
      <w:r w:rsidRPr="001F3F76">
        <w:rPr>
          <w:color w:val="000000" w:themeColor="text1"/>
        </w:rPr>
        <w:t>2</w:t>
      </w:r>
      <w:r w:rsidR="00663592" w:rsidRPr="001F3F76">
        <w:rPr>
          <w:color w:val="000000" w:themeColor="text1"/>
        </w:rPr>
        <w:t>.1. направить копию настоящего приказа в министерство информации и печати Саратовской области для его официального опубликования;</w:t>
      </w:r>
    </w:p>
    <w:p w:rsidR="00663592" w:rsidRPr="001F3F76" w:rsidRDefault="0030351D" w:rsidP="003871FB">
      <w:pPr>
        <w:tabs>
          <w:tab w:val="left" w:pos="1276"/>
        </w:tabs>
        <w:ind w:right="-2" w:firstLine="709"/>
        <w:rPr>
          <w:color w:val="000000" w:themeColor="text1"/>
        </w:rPr>
      </w:pPr>
      <w:r w:rsidRPr="001F3F76">
        <w:rPr>
          <w:color w:val="000000" w:themeColor="text1"/>
        </w:rPr>
        <w:t>2</w:t>
      </w:r>
      <w:r w:rsidR="00663592" w:rsidRPr="001F3F76">
        <w:rPr>
          <w:color w:val="000000" w:themeColor="text1"/>
        </w:rPr>
        <w:t>.2. разместить данный приказ на официальном сайте министерства образования Саратовской области.</w:t>
      </w:r>
    </w:p>
    <w:p w:rsidR="00663592" w:rsidRPr="001F3F76" w:rsidRDefault="0030351D" w:rsidP="003871FB">
      <w:pPr>
        <w:tabs>
          <w:tab w:val="left" w:pos="1276"/>
        </w:tabs>
        <w:ind w:right="-2" w:firstLine="709"/>
        <w:rPr>
          <w:color w:val="000000" w:themeColor="text1"/>
        </w:rPr>
      </w:pPr>
      <w:r w:rsidRPr="001F3F76">
        <w:rPr>
          <w:color w:val="000000" w:themeColor="text1"/>
        </w:rPr>
        <w:t>3</w:t>
      </w:r>
      <w:r w:rsidR="00663592" w:rsidRPr="001F3F76">
        <w:rPr>
          <w:color w:val="000000" w:themeColor="text1"/>
        </w:rPr>
        <w:t>. Отделу правовой работы управления правовой и кадровой работы министерства образования Саратовской области направить копию настоящего приказа:</w:t>
      </w:r>
    </w:p>
    <w:p w:rsidR="00663592" w:rsidRPr="001F3F76" w:rsidRDefault="0030351D" w:rsidP="003871FB">
      <w:pPr>
        <w:tabs>
          <w:tab w:val="left" w:pos="1276"/>
        </w:tabs>
        <w:ind w:right="-2" w:firstLine="709"/>
        <w:rPr>
          <w:color w:val="000000" w:themeColor="text1"/>
        </w:rPr>
      </w:pPr>
      <w:r w:rsidRPr="001F3F76">
        <w:rPr>
          <w:color w:val="000000" w:themeColor="text1"/>
        </w:rPr>
        <w:t>3</w:t>
      </w:r>
      <w:r w:rsidR="00663592" w:rsidRPr="001F3F76">
        <w:rPr>
          <w:color w:val="000000" w:themeColor="text1"/>
        </w:rPr>
        <w:t>.1. в прокуратуру Саратовской области в течение трех рабочих дней со дня его подписания;</w:t>
      </w:r>
    </w:p>
    <w:p w:rsidR="00663592" w:rsidRPr="001F3F76" w:rsidRDefault="0030351D" w:rsidP="003871FB">
      <w:pPr>
        <w:tabs>
          <w:tab w:val="left" w:pos="1276"/>
        </w:tabs>
        <w:ind w:right="-2" w:firstLine="709"/>
        <w:rPr>
          <w:color w:val="000000" w:themeColor="text1"/>
        </w:rPr>
      </w:pPr>
      <w:r w:rsidRPr="001F3F76">
        <w:rPr>
          <w:color w:val="000000" w:themeColor="text1"/>
        </w:rPr>
        <w:t>3</w:t>
      </w:r>
      <w:r w:rsidR="00663592" w:rsidRPr="001F3F76">
        <w:rPr>
          <w:color w:val="000000" w:themeColor="text1"/>
        </w:rPr>
        <w:t>.2. в Управление Министерства юстиции Российской Федерации по Саратовской области в течение семи дней после дня первого официального опубликования.</w:t>
      </w:r>
    </w:p>
    <w:p w:rsidR="00663592" w:rsidRPr="001F3F76" w:rsidRDefault="0030351D" w:rsidP="003871FB">
      <w:pPr>
        <w:widowControl w:val="0"/>
        <w:shd w:val="clear" w:color="auto" w:fill="FFFFFF"/>
        <w:tabs>
          <w:tab w:val="left" w:pos="0"/>
          <w:tab w:val="left" w:pos="1276"/>
        </w:tabs>
        <w:autoSpaceDE w:val="0"/>
        <w:autoSpaceDN w:val="0"/>
        <w:adjustRightInd w:val="0"/>
        <w:ind w:firstLine="709"/>
        <w:rPr>
          <w:color w:val="000000" w:themeColor="text1"/>
        </w:rPr>
      </w:pPr>
      <w:r w:rsidRPr="001F3F76">
        <w:rPr>
          <w:color w:val="000000" w:themeColor="text1"/>
        </w:rPr>
        <w:t>4</w:t>
      </w:r>
      <w:r w:rsidR="00663592" w:rsidRPr="001F3F76">
        <w:rPr>
          <w:color w:val="000000" w:themeColor="text1"/>
        </w:rPr>
        <w:t>. Контроль за исполнением настоящего приказа возложить на начальника управления планирования и исполнения бюджета.</w:t>
      </w:r>
    </w:p>
    <w:p w:rsidR="00AB7B52" w:rsidRPr="001F3F76" w:rsidRDefault="00AB7B52" w:rsidP="00663592">
      <w:pPr>
        <w:widowControl w:val="0"/>
        <w:shd w:val="clear" w:color="auto" w:fill="FFFFFF"/>
        <w:tabs>
          <w:tab w:val="left" w:pos="0"/>
        </w:tabs>
        <w:autoSpaceDE w:val="0"/>
        <w:autoSpaceDN w:val="0"/>
        <w:adjustRightInd w:val="0"/>
        <w:ind w:firstLine="709"/>
        <w:rPr>
          <w:color w:val="000000" w:themeColor="text1"/>
        </w:rPr>
      </w:pPr>
    </w:p>
    <w:p w:rsidR="00D16078" w:rsidRPr="001F3F76" w:rsidRDefault="00D16078" w:rsidP="00663592">
      <w:pPr>
        <w:widowControl w:val="0"/>
        <w:shd w:val="clear" w:color="auto" w:fill="FFFFFF"/>
        <w:tabs>
          <w:tab w:val="left" w:pos="0"/>
        </w:tabs>
        <w:autoSpaceDE w:val="0"/>
        <w:autoSpaceDN w:val="0"/>
        <w:adjustRightInd w:val="0"/>
        <w:ind w:firstLine="709"/>
        <w:rPr>
          <w:color w:val="000000" w:themeColor="text1"/>
        </w:rPr>
      </w:pPr>
    </w:p>
    <w:p w:rsidR="00D16078" w:rsidRPr="001F3F76" w:rsidRDefault="00D16078" w:rsidP="00663592">
      <w:pPr>
        <w:widowControl w:val="0"/>
        <w:shd w:val="clear" w:color="auto" w:fill="FFFFFF"/>
        <w:tabs>
          <w:tab w:val="left" w:pos="0"/>
        </w:tabs>
        <w:autoSpaceDE w:val="0"/>
        <w:autoSpaceDN w:val="0"/>
        <w:adjustRightInd w:val="0"/>
        <w:ind w:firstLine="709"/>
        <w:rPr>
          <w:color w:val="000000" w:themeColor="text1"/>
        </w:rPr>
      </w:pPr>
    </w:p>
    <w:p w:rsidR="00A35EE1" w:rsidRPr="001F3F76" w:rsidRDefault="00EF124E" w:rsidP="00EF124E">
      <w:pPr>
        <w:spacing w:line="216" w:lineRule="auto"/>
        <w:rPr>
          <w:b/>
        </w:rPr>
      </w:pPr>
      <w:r w:rsidRPr="001F3F76">
        <w:rPr>
          <w:b/>
        </w:rPr>
        <w:t>И</w:t>
      </w:r>
      <w:r w:rsidR="00A35EE1" w:rsidRPr="001F3F76">
        <w:rPr>
          <w:b/>
        </w:rPr>
        <w:t xml:space="preserve">сполняющий </w:t>
      </w:r>
      <w:r w:rsidRPr="001F3F76">
        <w:rPr>
          <w:b/>
        </w:rPr>
        <w:t>о</w:t>
      </w:r>
      <w:r w:rsidR="00A35EE1" w:rsidRPr="001F3F76">
        <w:rPr>
          <w:b/>
        </w:rPr>
        <w:t>бязанности</w:t>
      </w:r>
    </w:p>
    <w:p w:rsidR="00EF124E" w:rsidRPr="001F3F76" w:rsidRDefault="00EF124E" w:rsidP="00EF124E">
      <w:pPr>
        <w:spacing w:line="216" w:lineRule="auto"/>
        <w:rPr>
          <w:b/>
        </w:rPr>
      </w:pPr>
      <w:r w:rsidRPr="001F3F76">
        <w:rPr>
          <w:b/>
        </w:rPr>
        <w:t>заместителя Председателя</w:t>
      </w:r>
    </w:p>
    <w:p w:rsidR="00EF124E" w:rsidRPr="001F3F76" w:rsidRDefault="00EF124E" w:rsidP="00EF124E">
      <w:pPr>
        <w:spacing w:line="216" w:lineRule="auto"/>
        <w:rPr>
          <w:b/>
        </w:rPr>
      </w:pPr>
      <w:r w:rsidRPr="001F3F76">
        <w:rPr>
          <w:b/>
        </w:rPr>
        <w:t>Правительства области –</w:t>
      </w:r>
    </w:p>
    <w:p w:rsidR="00EF124E" w:rsidRPr="001F3F76" w:rsidRDefault="00EF124E" w:rsidP="00EF124E">
      <w:pPr>
        <w:spacing w:line="216" w:lineRule="auto"/>
      </w:pPr>
      <w:r w:rsidRPr="001F3F76">
        <w:rPr>
          <w:b/>
        </w:rPr>
        <w:t>министра образования области</w:t>
      </w:r>
      <w:r w:rsidRPr="001F3F76">
        <w:rPr>
          <w:b/>
        </w:rPr>
        <w:tab/>
      </w:r>
      <w:r w:rsidRPr="001F3F76">
        <w:rPr>
          <w:b/>
        </w:rPr>
        <w:tab/>
      </w:r>
      <w:r w:rsidRPr="001F3F76">
        <w:rPr>
          <w:b/>
        </w:rPr>
        <w:tab/>
      </w:r>
      <w:r w:rsidRPr="001F3F76">
        <w:rPr>
          <w:b/>
        </w:rPr>
        <w:tab/>
      </w:r>
      <w:r w:rsidRPr="001F3F76">
        <w:rPr>
          <w:b/>
        </w:rPr>
        <w:tab/>
      </w:r>
      <w:r w:rsidRPr="001F3F76">
        <w:rPr>
          <w:b/>
        </w:rPr>
        <w:tab/>
        <w:t>М.И. Орлов</w:t>
      </w:r>
    </w:p>
    <w:p w:rsidR="00DA00C9" w:rsidRPr="001F3F76" w:rsidRDefault="00DA00C9" w:rsidP="00DA00C9"/>
    <w:p w:rsidR="003871FB" w:rsidRPr="001F3F76" w:rsidRDefault="003871FB">
      <w:pPr>
        <w:spacing w:after="200" w:line="276" w:lineRule="auto"/>
        <w:jc w:val="left"/>
        <w:rPr>
          <w:lang w:eastAsia="ru-RU"/>
        </w:rPr>
      </w:pPr>
      <w:r w:rsidRPr="001F3F76">
        <w:rPr>
          <w:lang w:eastAsia="ru-RU"/>
        </w:rPr>
        <w:br w:type="page"/>
      </w:r>
    </w:p>
    <w:p w:rsidR="00766A21" w:rsidRPr="001F3F76" w:rsidRDefault="00766A21" w:rsidP="00766A21">
      <w:pPr>
        <w:pageBreakBefore/>
        <w:ind w:left="6096"/>
      </w:pPr>
      <w:bookmarkStart w:id="0" w:name="sub_1000"/>
      <w:r w:rsidRPr="001F3F76">
        <w:rPr>
          <w:bCs/>
        </w:rPr>
        <w:lastRenderedPageBreak/>
        <w:t xml:space="preserve">Приложение </w:t>
      </w:r>
      <w:r w:rsidRPr="001F3F76">
        <w:t>к приказу министерства образования</w:t>
      </w:r>
    </w:p>
    <w:p w:rsidR="00766A21" w:rsidRPr="001F3F76" w:rsidRDefault="00766A21" w:rsidP="00766A21">
      <w:pPr>
        <w:ind w:left="6096"/>
      </w:pPr>
      <w:r w:rsidRPr="001F3F76">
        <w:rPr>
          <w:bCs/>
        </w:rPr>
        <w:t>Саратовской области</w:t>
      </w:r>
      <w:r w:rsidRPr="001F3F76">
        <w:rPr>
          <w:bCs/>
        </w:rPr>
        <w:br/>
        <w:t>от ___________ № ______</w:t>
      </w:r>
    </w:p>
    <w:bookmarkEnd w:id="0"/>
    <w:p w:rsidR="0066619A" w:rsidRPr="001F3F76" w:rsidRDefault="0066619A" w:rsidP="00960BCF">
      <w:pPr>
        <w:autoSpaceDE w:val="0"/>
        <w:autoSpaceDN w:val="0"/>
        <w:adjustRightInd w:val="0"/>
        <w:rPr>
          <w:lang w:eastAsia="ru-RU"/>
        </w:rPr>
      </w:pPr>
    </w:p>
    <w:p w:rsidR="00663DFF" w:rsidRPr="001F3F76" w:rsidRDefault="00196C97" w:rsidP="00196C97">
      <w:pPr>
        <w:autoSpaceDE w:val="0"/>
        <w:autoSpaceDN w:val="0"/>
        <w:adjustRightInd w:val="0"/>
        <w:jc w:val="center"/>
        <w:rPr>
          <w:b/>
          <w:lang w:eastAsia="ru-RU"/>
        </w:rPr>
      </w:pPr>
      <w:r w:rsidRPr="001F3F76">
        <w:rPr>
          <w:b/>
          <w:lang w:eastAsia="ru-RU"/>
        </w:rPr>
        <w:t>Административный регламент</w:t>
      </w:r>
    </w:p>
    <w:p w:rsidR="00196C97" w:rsidRPr="001F3F76" w:rsidRDefault="00C27EDB" w:rsidP="00196C97">
      <w:pPr>
        <w:autoSpaceDE w:val="0"/>
        <w:autoSpaceDN w:val="0"/>
        <w:adjustRightInd w:val="0"/>
        <w:jc w:val="center"/>
        <w:rPr>
          <w:b/>
          <w:lang w:eastAsia="ru-RU"/>
        </w:rPr>
      </w:pPr>
      <w:r w:rsidRPr="001F3F76">
        <w:rPr>
          <w:b/>
          <w:lang w:eastAsia="ru-RU"/>
        </w:rPr>
        <w:t>по предоставлению органами местного самоуправления государственной услуги «Выплата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663DFF" w:rsidRPr="001F3F76" w:rsidRDefault="00663DFF" w:rsidP="00663DFF">
      <w:pPr>
        <w:autoSpaceDE w:val="0"/>
        <w:autoSpaceDN w:val="0"/>
        <w:adjustRightInd w:val="0"/>
        <w:ind w:firstLine="709"/>
        <w:rPr>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I. Общие положения</w:t>
      </w: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Предмет регулирования Административного регламента</w:t>
      </w:r>
    </w:p>
    <w:p w:rsidR="00394771" w:rsidRPr="001F3F76" w:rsidRDefault="00394771" w:rsidP="00394771">
      <w:pPr>
        <w:shd w:val="clear" w:color="auto" w:fill="FFFFFF"/>
        <w:jc w:val="center"/>
        <w:rPr>
          <w:rFonts w:eastAsia="Times New Roman"/>
          <w:b/>
          <w:bCs/>
          <w:lang w:eastAsia="ru-RU"/>
        </w:rPr>
      </w:pPr>
    </w:p>
    <w:p w:rsidR="00394771" w:rsidRPr="001F3F76" w:rsidRDefault="00394771" w:rsidP="00394771">
      <w:pPr>
        <w:shd w:val="clear" w:color="auto" w:fill="FFFFFF"/>
        <w:ind w:firstLine="709"/>
        <w:rPr>
          <w:rFonts w:eastAsia="Times New Roman"/>
          <w:lang w:eastAsia="ru-RU"/>
        </w:rPr>
      </w:pPr>
      <w:r w:rsidRPr="001F3F76">
        <w:rPr>
          <w:rFonts w:eastAsia="Times New Roman"/>
          <w:lang w:eastAsia="ru-RU"/>
        </w:rPr>
        <w:t xml:space="preserve">1.1. Административный регламент </w:t>
      </w:r>
      <w:r w:rsidR="00AD53A6" w:rsidRPr="001F3F76">
        <w:rPr>
          <w:rFonts w:eastAsia="Times New Roman"/>
          <w:lang w:eastAsia="ru-RU"/>
        </w:rPr>
        <w:t xml:space="preserve">по </w:t>
      </w:r>
      <w:r w:rsidRPr="001F3F76">
        <w:rPr>
          <w:rFonts w:eastAsia="Times New Roman"/>
          <w:lang w:eastAsia="ru-RU"/>
        </w:rPr>
        <w:t>предоставлени</w:t>
      </w:r>
      <w:r w:rsidR="00AD53A6" w:rsidRPr="001F3F76">
        <w:rPr>
          <w:rFonts w:eastAsia="Times New Roman"/>
          <w:lang w:eastAsia="ru-RU"/>
        </w:rPr>
        <w:t>ю</w:t>
      </w:r>
      <w:r w:rsidRPr="001F3F76">
        <w:rPr>
          <w:rFonts w:eastAsia="Times New Roman"/>
          <w:lang w:eastAsia="ru-RU"/>
        </w:rPr>
        <w:t xml:space="preserve"> </w:t>
      </w:r>
      <w:r w:rsidR="00AD53A6" w:rsidRPr="001F3F76">
        <w:rPr>
          <w:rFonts w:eastAsia="Times New Roman"/>
          <w:lang w:eastAsia="ru-RU"/>
        </w:rPr>
        <w:t xml:space="preserve">органами местного самоуправления </w:t>
      </w:r>
      <w:r w:rsidRPr="001F3F76">
        <w:rPr>
          <w:rFonts w:eastAsia="Times New Roman"/>
          <w:lang w:eastAsia="ru-RU"/>
        </w:rPr>
        <w:t>государственной услуги «</w:t>
      </w:r>
      <w:r w:rsidR="00A734CF" w:rsidRPr="001F3F76">
        <w:rPr>
          <w:rFonts w:eastAsia="Times New Roman"/>
          <w:lang w:eastAsia="ru-RU"/>
        </w:rPr>
        <w:t>Выплата компенсации родительской платы за присмотр и уход за детьми в образовательных организациях, реализующих образовательную программу дошкольного</w:t>
      </w:r>
      <w:r w:rsidR="00A734CF" w:rsidRPr="001F3F76">
        <w:t xml:space="preserve"> образования</w:t>
      </w:r>
      <w:r w:rsidRPr="001F3F76">
        <w:rPr>
          <w:rFonts w:eastAsia="Times New Roman"/>
          <w:lang w:eastAsia="ru-RU"/>
        </w:rPr>
        <w:t xml:space="preserve">» разработан в целях повышения качества и доступности предоставления государственной услуги, определяет стандарт, сроки и последовательность действий (административных процедур) при осуществлении полномочий по </w:t>
      </w:r>
      <w:r w:rsidR="00A10CFB" w:rsidRPr="001F3F76">
        <w:t>предоставлению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00A10CFB" w:rsidRPr="001F3F76">
        <w:rPr>
          <w:rFonts w:eastAsia="Times New Roman"/>
          <w:lang w:eastAsia="ru-RU"/>
        </w:rPr>
        <w:t xml:space="preserve"> </w:t>
      </w:r>
      <w:r w:rsidRPr="001F3F76">
        <w:rPr>
          <w:rFonts w:eastAsia="Times New Roman"/>
          <w:lang w:eastAsia="ru-RU"/>
        </w:rPr>
        <w:t xml:space="preserve">в </w:t>
      </w:r>
      <w:r w:rsidR="00A10CFB" w:rsidRPr="001F3F76">
        <w:rPr>
          <w:rFonts w:eastAsia="Times New Roman"/>
          <w:lang w:eastAsia="ru-RU"/>
        </w:rPr>
        <w:t>Саратовской области</w:t>
      </w:r>
      <w:r w:rsidRPr="001F3F76">
        <w:rPr>
          <w:rFonts w:eastAsia="Times New Roman"/>
          <w:lang w:eastAsia="ru-RU"/>
        </w:rPr>
        <w:t>. Настоящий Административный регламент регулирует отношения, возникающие на основании части 5 статьи 65 Федерального закона от 29 декабря 2012 г</w:t>
      </w:r>
      <w:r w:rsidR="00A10CFB" w:rsidRPr="001F3F76">
        <w:rPr>
          <w:rFonts w:eastAsia="Times New Roman"/>
          <w:lang w:eastAsia="ru-RU"/>
        </w:rPr>
        <w:t>ода</w:t>
      </w:r>
      <w:r w:rsidR="00AD53A6" w:rsidRPr="001F3F76">
        <w:rPr>
          <w:rFonts w:eastAsia="Times New Roman"/>
          <w:lang w:eastAsia="ru-RU"/>
        </w:rPr>
        <w:t xml:space="preserve"> </w:t>
      </w:r>
      <w:r w:rsidR="00A10CFB" w:rsidRPr="001F3F76">
        <w:rPr>
          <w:rFonts w:eastAsia="Times New Roman"/>
          <w:lang w:eastAsia="ru-RU"/>
        </w:rPr>
        <w:t xml:space="preserve">№ </w:t>
      </w:r>
      <w:hyperlink r:id="rId10" w:history="1">
        <w:r w:rsidRPr="001F3F76">
          <w:rPr>
            <w:rFonts w:eastAsia="Times New Roman"/>
            <w:lang w:eastAsia="ru-RU"/>
          </w:rPr>
          <w:t>273-ФЗ</w:t>
        </w:r>
      </w:hyperlink>
      <w:r w:rsidR="00A10CFB" w:rsidRPr="001F3F76">
        <w:rPr>
          <w:rFonts w:eastAsia="Times New Roman"/>
          <w:lang w:eastAsia="ru-RU"/>
        </w:rPr>
        <w:t xml:space="preserve"> «</w:t>
      </w:r>
      <w:r w:rsidRPr="001F3F76">
        <w:rPr>
          <w:rFonts w:eastAsia="Times New Roman"/>
          <w:lang w:eastAsia="ru-RU"/>
        </w:rPr>
        <w:t>Об образовании в Российской Федерации».</w:t>
      </w:r>
    </w:p>
    <w:p w:rsidR="00A10CFB" w:rsidRPr="001F3F76" w:rsidRDefault="00A10CFB" w:rsidP="00394771">
      <w:pPr>
        <w:shd w:val="clear" w:color="auto" w:fill="FFFFFF"/>
        <w:ind w:firstLine="709"/>
        <w:rPr>
          <w:rFonts w:eastAsia="Times New Roman"/>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Круг Заявителей</w:t>
      </w:r>
    </w:p>
    <w:p w:rsidR="0052498E" w:rsidRPr="001F3F76" w:rsidRDefault="0052498E" w:rsidP="00394771">
      <w:pPr>
        <w:shd w:val="clear" w:color="auto" w:fill="FFFFFF"/>
        <w:rPr>
          <w:rFonts w:eastAsia="Times New Roman"/>
          <w:lang w:eastAsia="ru-RU"/>
        </w:rPr>
      </w:pP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1.2. Заявителем на получение государственной услуги является родитель (законный представитель) детей, посещающих образовательные организации, реализующие образовательную программу дошкольного образования, внесший родительскую плату (или поручивший ее внести третьему лицу) за присмотр и уход за детьми в соответствующую образовательную организацию (далее - Заявитель).</w:t>
      </w:r>
    </w:p>
    <w:p w:rsidR="0052498E" w:rsidRPr="001F3F76" w:rsidRDefault="0052498E"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Требования к порядку информирования о предоставлении</w:t>
      </w:r>
      <w:r w:rsidR="00AD53A6" w:rsidRPr="001F3F76">
        <w:rPr>
          <w:rFonts w:eastAsia="Times New Roman"/>
          <w:b/>
          <w:bCs/>
          <w:lang w:eastAsia="ru-RU"/>
        </w:rPr>
        <w:t xml:space="preserve"> </w:t>
      </w:r>
      <w:r w:rsidRPr="001F3F76">
        <w:rPr>
          <w:rFonts w:eastAsia="Times New Roman"/>
          <w:b/>
          <w:bCs/>
          <w:lang w:eastAsia="ru-RU"/>
        </w:rPr>
        <w:t>государственной услуги</w:t>
      </w:r>
    </w:p>
    <w:p w:rsidR="0052498E" w:rsidRPr="001F3F76" w:rsidRDefault="0052498E" w:rsidP="00394771">
      <w:pPr>
        <w:shd w:val="clear" w:color="auto" w:fill="FFFFFF"/>
        <w:rPr>
          <w:rFonts w:eastAsia="Times New Roman"/>
          <w:lang w:eastAsia="ru-RU"/>
        </w:rPr>
      </w:pP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1.3. Информирование о порядке предоставления государственной услуги осуществляется:</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1) непосредственно при личном приеме Заявителя в орган</w:t>
      </w:r>
      <w:r w:rsidR="00F946DB" w:rsidRPr="001F3F76">
        <w:rPr>
          <w:rFonts w:eastAsia="Times New Roman"/>
          <w:lang w:eastAsia="ru-RU"/>
        </w:rPr>
        <w:t>ы</w:t>
      </w:r>
      <w:r w:rsidRPr="001F3F76">
        <w:rPr>
          <w:rFonts w:eastAsia="Times New Roman"/>
          <w:lang w:eastAsia="ru-RU"/>
        </w:rPr>
        <w:t xml:space="preserve"> местного самоуправления </w:t>
      </w:r>
      <w:r w:rsidR="0052498E" w:rsidRPr="001F3F76">
        <w:rPr>
          <w:rFonts w:eastAsia="Times New Roman"/>
          <w:lang w:eastAsia="ru-RU"/>
        </w:rPr>
        <w:t>Саратовской области</w:t>
      </w:r>
      <w:r w:rsidR="00F946DB" w:rsidRPr="001F3F76">
        <w:rPr>
          <w:rFonts w:eastAsia="Times New Roman"/>
          <w:lang w:eastAsia="ru-RU"/>
        </w:rPr>
        <w:t xml:space="preserve">, </w:t>
      </w:r>
      <w:r w:rsidR="00F946DB" w:rsidRPr="001F3F76">
        <w:t xml:space="preserve">наделенными государственными полномочиями по предоставлению компенсации родительской платы за </w:t>
      </w:r>
      <w:r w:rsidR="00F946DB" w:rsidRPr="001F3F76">
        <w:lastRenderedPageBreak/>
        <w:t>присмотр и уход за детьми в образовательных организациях, реализующих образовательную программу дошкольного образования</w:t>
      </w:r>
      <w:r w:rsidRPr="001F3F76">
        <w:rPr>
          <w:rFonts w:eastAsia="Times New Roman"/>
          <w:lang w:eastAsia="ru-RU"/>
        </w:rPr>
        <w:t xml:space="preserve"> (далее - Уполномоченный орган);</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2) по телефону Уполномоченном органе;</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3) письменно, в том числе посредством электронной почты, факсимильной связи;</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4) посредством размещения в открытой и доступной форме информации:</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в федеральной государственной информационной системе «Единый портал государственных и муниципальных услуг (функций)» (https://www.gosuslugi.ru/) (далее - ЕПГУ);</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на официальном сайте Уполномоченного органа;</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5) посредством размещения информации на информационных стендах Уполномоченного органа.</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1.4. Информирование осуществляется по вопросам, касающимся:</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способов подачи заявления о предоставлении государственной услуги;</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адресов Уполномоченного органа, обращение в которы</w:t>
      </w:r>
      <w:r w:rsidR="003070CA" w:rsidRPr="001F3F76">
        <w:rPr>
          <w:rFonts w:eastAsia="Times New Roman"/>
          <w:lang w:eastAsia="ru-RU"/>
        </w:rPr>
        <w:t>й</w:t>
      </w:r>
      <w:r w:rsidRPr="001F3F76">
        <w:rPr>
          <w:rFonts w:eastAsia="Times New Roman"/>
          <w:lang w:eastAsia="ru-RU"/>
        </w:rPr>
        <w:t xml:space="preserve"> необходимо для предоставления государственной услуги;</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справочной информации о работе Уполномоченного органа (структурных подразделений Уполномоченного органа);</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документов, необходимых для предоставления государственной услуги и услуг, которые являются необходимыми и обязательными для предоставления государственной услуги;</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порядка и сроков предоставления гос</w:t>
      </w:r>
      <w:r w:rsidR="00AD53A6" w:rsidRPr="001F3F76">
        <w:rPr>
          <w:rFonts w:eastAsia="Times New Roman"/>
          <w:lang w:eastAsia="ru-RU"/>
        </w:rPr>
        <w:t xml:space="preserve">ударственной </w:t>
      </w:r>
      <w:r w:rsidRPr="001F3F76">
        <w:rPr>
          <w:rFonts w:eastAsia="Times New Roman"/>
          <w:lang w:eastAsia="ru-RU"/>
        </w:rPr>
        <w:t>услуги;</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 xml:space="preserve">порядка получения сведений о ходе рассмотрения заявления о предоставлении государственной услуги и о результатах предоставления </w:t>
      </w:r>
      <w:r w:rsidR="00C16DA2" w:rsidRPr="001F3F76">
        <w:rPr>
          <w:rFonts w:eastAsia="Times New Roman"/>
          <w:lang w:eastAsia="ru-RU"/>
        </w:rPr>
        <w:t xml:space="preserve">государственной </w:t>
      </w:r>
      <w:r w:rsidRPr="001F3F76">
        <w:rPr>
          <w:rFonts w:eastAsia="Times New Roman"/>
          <w:lang w:eastAsia="ru-RU"/>
        </w:rPr>
        <w:t>услуги;</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по вопросам предоставления услуг, которые являются необходимыми и обязательными для предоставления государственной услуги;</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порядка досудебного (внесудебного) обжалования действий (бездействия) должностных лиц, и принимаемых ими решений при предоставлении государственной услуги.</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Получение информации по вопросам предоставления государственной услуги и услуг, которые являются необходимыми и обязательными для предоставления государственной услуги, осуществляется бесплатно.</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1.5. При устном обращении Заявителя (лично или по телефону) должностное лицо Уполномоченного органа, осуществляющий консультирование, подробно и в вежливой (корректной) форме информирует обратившихся по интересующим вопросам.</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Если подготовка ответа требует продолжительного времени, он предлагает Заявителю один из следующих вариантов дальнейших действий:</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изложить обращение в письменной форме;</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назначить другое время для консультаций.</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Должностное лицо Уполномоченного органа не вправе осуществлять информирование, выходящее за рамки стандартных процедур и условий предоставления государственной услуги, и влияющее прямо или косвенно на принимаемое решение.</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Продолжительность информирования по телефону не должна превышать 10 минут.</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Информирование осуществляется в соответствии с графиком приема граждан.</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1.6. По письменному обращению должностное лицо Уполномоченного органа, ответственный за предоставление государственной услуги, подробно в письменной форме разъясняет гражданину сведения по вопросам, указанным в пункте 1.4 настоящего Административного регламента в порядке, установленном Федеральным законом от 2 мая 2006 г</w:t>
      </w:r>
      <w:r w:rsidR="00E20BD5" w:rsidRPr="001F3F76">
        <w:rPr>
          <w:rFonts w:eastAsia="Times New Roman"/>
          <w:lang w:eastAsia="ru-RU"/>
        </w:rPr>
        <w:t>ода</w:t>
      </w:r>
      <w:r w:rsidRPr="001F3F76">
        <w:rPr>
          <w:rFonts w:eastAsia="Times New Roman"/>
          <w:lang w:eastAsia="ru-RU"/>
        </w:rPr>
        <w:t xml:space="preserve"> </w:t>
      </w:r>
      <w:r w:rsidR="00E20BD5" w:rsidRPr="001F3F76">
        <w:rPr>
          <w:rFonts w:eastAsia="Times New Roman"/>
          <w:lang w:eastAsia="ru-RU"/>
        </w:rPr>
        <w:t>№</w:t>
      </w:r>
      <w:r w:rsidRPr="001F3F76">
        <w:rPr>
          <w:rFonts w:eastAsia="Times New Roman"/>
          <w:lang w:eastAsia="ru-RU"/>
        </w:rPr>
        <w:t xml:space="preserve"> 59-ФЗ «О порядке рассмотрения обращений граждан Российской Федерации» (далее - Федеральный закон </w:t>
      </w:r>
      <w:r w:rsidR="00E20BD5" w:rsidRPr="001F3F76">
        <w:rPr>
          <w:rFonts w:eastAsia="Times New Roman"/>
          <w:lang w:eastAsia="ru-RU"/>
        </w:rPr>
        <w:t>№</w:t>
      </w:r>
      <w:r w:rsidRPr="001F3F76">
        <w:rPr>
          <w:rFonts w:eastAsia="Times New Roman"/>
          <w:lang w:eastAsia="ru-RU"/>
        </w:rPr>
        <w:t xml:space="preserve"> 59-ФЗ).</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1.7.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w:t>
      </w:r>
      <w:r w:rsidR="00D92AAA" w:rsidRPr="001F3F76">
        <w:rPr>
          <w:rFonts w:eastAsia="Times New Roman"/>
          <w:lang w:eastAsia="ru-RU"/>
        </w:rPr>
        <w:t>ода</w:t>
      </w:r>
      <w:r w:rsidRPr="001F3F76">
        <w:rPr>
          <w:rFonts w:eastAsia="Times New Roman"/>
          <w:lang w:eastAsia="ru-RU"/>
        </w:rPr>
        <w:t xml:space="preserve"> </w:t>
      </w:r>
      <w:r w:rsidR="00D92AAA" w:rsidRPr="001F3F76">
        <w:rPr>
          <w:rFonts w:eastAsia="Times New Roman"/>
          <w:lang w:eastAsia="ru-RU"/>
        </w:rPr>
        <w:t>№</w:t>
      </w:r>
      <w:r w:rsidRPr="001F3F76">
        <w:rPr>
          <w:rFonts w:eastAsia="Times New Roman"/>
          <w:lang w:eastAsia="ru-RU"/>
        </w:rPr>
        <w:t xml:space="preserve"> 861.</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 xml:space="preserve">1.8. На официальном сайте Уполномоченного органа, на стендах в местах предоставления государственной услуги и услуг, которые являются необходимыми и обязательными для предоставления </w:t>
      </w:r>
      <w:r w:rsidR="00C16DA2" w:rsidRPr="001F3F76">
        <w:rPr>
          <w:rFonts w:eastAsia="Times New Roman"/>
          <w:lang w:eastAsia="ru-RU"/>
        </w:rPr>
        <w:t>государственной</w:t>
      </w:r>
      <w:r w:rsidRPr="001F3F76">
        <w:rPr>
          <w:rFonts w:eastAsia="Times New Roman"/>
          <w:lang w:eastAsia="ru-RU"/>
        </w:rPr>
        <w:t xml:space="preserve"> услуги</w:t>
      </w:r>
      <w:r w:rsidR="00506F7E" w:rsidRPr="001F3F76">
        <w:rPr>
          <w:rFonts w:eastAsia="Times New Roman"/>
          <w:lang w:eastAsia="ru-RU"/>
        </w:rPr>
        <w:t>,</w:t>
      </w:r>
      <w:r w:rsidRPr="001F3F76">
        <w:rPr>
          <w:rFonts w:eastAsia="Times New Roman"/>
          <w:lang w:eastAsia="ru-RU"/>
        </w:rPr>
        <w:t xml:space="preserve"> размещается следующая справочная информация:</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о месте нахождения и графике работы Уполномоченного органа и их структурных подразделений, ответственных за предоставление государственной услуги;</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справочные телефоны структурных подразделений Уполномоченного органа, ответственных за предоставление государственной услуги, в том числе номер телефона-автоинформатора (при наличии);</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адрес официального сайта, а также электронной почты и (или) формы обратной связи Уполномоченного органа в сети «Интернет».</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1.9. В залах ожидания Уполномоченного органа размещаются нормативные правовые акты, регулирующие порядок предоставления государственной услуги, в том числе Административный регламент, которые по требованию Заявителя предоставляются ему для ознакомления.</w:t>
      </w:r>
    </w:p>
    <w:p w:rsidR="00394771" w:rsidRPr="001F3F76" w:rsidRDefault="00394771" w:rsidP="0052498E">
      <w:pPr>
        <w:shd w:val="clear" w:color="auto" w:fill="FFFFFF"/>
        <w:ind w:firstLine="709"/>
        <w:rPr>
          <w:rFonts w:eastAsia="Times New Roman"/>
          <w:lang w:eastAsia="ru-RU"/>
        </w:rPr>
      </w:pPr>
      <w:r w:rsidRPr="001F3F76">
        <w:rPr>
          <w:rFonts w:eastAsia="Times New Roman"/>
          <w:lang w:eastAsia="ru-RU"/>
        </w:rPr>
        <w:t>1.1</w:t>
      </w:r>
      <w:r w:rsidR="00067EF8" w:rsidRPr="001F3F76">
        <w:rPr>
          <w:rFonts w:eastAsia="Times New Roman"/>
          <w:lang w:eastAsia="ru-RU"/>
        </w:rPr>
        <w:t>0</w:t>
      </w:r>
      <w:r w:rsidRPr="001F3F76">
        <w:rPr>
          <w:rFonts w:eastAsia="Times New Roman"/>
          <w:lang w:eastAsia="ru-RU"/>
        </w:rPr>
        <w:t>. Информация о ходе рассмотрения заявления о предоставлении государственной услуги и о результатах предоставления государственной услуги может быть получена Заявителем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52498E" w:rsidRPr="001F3F76" w:rsidRDefault="0052498E"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II. Стандарт предоставления государственной</w:t>
      </w:r>
      <w:r w:rsidR="00AD53A6" w:rsidRPr="001F3F76">
        <w:rPr>
          <w:rFonts w:eastAsia="Times New Roman"/>
          <w:b/>
          <w:bCs/>
          <w:lang w:eastAsia="ru-RU"/>
        </w:rPr>
        <w:t xml:space="preserve"> </w:t>
      </w:r>
      <w:r w:rsidRPr="001F3F76">
        <w:rPr>
          <w:rFonts w:eastAsia="Times New Roman"/>
          <w:b/>
          <w:bCs/>
          <w:lang w:eastAsia="ru-RU"/>
        </w:rPr>
        <w:t>услуги</w:t>
      </w:r>
    </w:p>
    <w:p w:rsidR="002814C2" w:rsidRPr="001F3F76" w:rsidRDefault="002814C2"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Наименование государственной услуги</w:t>
      </w:r>
    </w:p>
    <w:p w:rsidR="002814C2" w:rsidRPr="001F3F76" w:rsidRDefault="002814C2" w:rsidP="00394771">
      <w:pPr>
        <w:shd w:val="clear" w:color="auto" w:fill="FFFFFF"/>
        <w:rPr>
          <w:rFonts w:eastAsia="Times New Roman"/>
          <w:lang w:eastAsia="ru-RU"/>
        </w:rPr>
      </w:pPr>
    </w:p>
    <w:p w:rsidR="00394771" w:rsidRPr="001F3F76" w:rsidRDefault="00394771" w:rsidP="002814C2">
      <w:pPr>
        <w:shd w:val="clear" w:color="auto" w:fill="FFFFFF"/>
        <w:ind w:firstLine="709"/>
        <w:rPr>
          <w:rFonts w:eastAsia="Times New Roman"/>
          <w:lang w:eastAsia="ru-RU"/>
        </w:rPr>
      </w:pPr>
      <w:r w:rsidRPr="001F3F76">
        <w:rPr>
          <w:rFonts w:eastAsia="Times New Roman"/>
          <w:lang w:eastAsia="ru-RU"/>
        </w:rPr>
        <w:t xml:space="preserve">2.1. </w:t>
      </w:r>
      <w:r w:rsidR="002814C2" w:rsidRPr="001F3F76">
        <w:t>Выплата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Pr="001F3F76">
        <w:rPr>
          <w:rFonts w:eastAsia="Times New Roman"/>
          <w:lang w:eastAsia="ru-RU"/>
        </w:rPr>
        <w:t>.</w:t>
      </w:r>
    </w:p>
    <w:p w:rsidR="002814C2" w:rsidRPr="001F3F76" w:rsidRDefault="002814C2"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Наименование органа государственной</w:t>
      </w:r>
      <w:r w:rsidR="00AD53A6" w:rsidRPr="001F3F76">
        <w:rPr>
          <w:rFonts w:eastAsia="Times New Roman"/>
          <w:b/>
          <w:bCs/>
          <w:lang w:eastAsia="ru-RU"/>
        </w:rPr>
        <w:t xml:space="preserve"> </w:t>
      </w:r>
      <w:r w:rsidRPr="001F3F76">
        <w:rPr>
          <w:rFonts w:eastAsia="Times New Roman"/>
          <w:b/>
          <w:bCs/>
          <w:lang w:eastAsia="ru-RU"/>
        </w:rPr>
        <w:t>власти, органа местного самоуправления (организации),</w:t>
      </w:r>
      <w:r w:rsidR="00AD53A6" w:rsidRPr="001F3F76">
        <w:rPr>
          <w:rFonts w:eastAsia="Times New Roman"/>
          <w:b/>
          <w:bCs/>
          <w:lang w:eastAsia="ru-RU"/>
        </w:rPr>
        <w:t xml:space="preserve"> </w:t>
      </w:r>
      <w:r w:rsidRPr="001F3F76">
        <w:rPr>
          <w:rFonts w:eastAsia="Times New Roman"/>
          <w:b/>
          <w:bCs/>
          <w:lang w:eastAsia="ru-RU"/>
        </w:rPr>
        <w:t>предоставляющего государственную услугу</w:t>
      </w:r>
    </w:p>
    <w:p w:rsidR="002814C2" w:rsidRPr="001F3F76" w:rsidRDefault="002814C2" w:rsidP="00394771">
      <w:pPr>
        <w:shd w:val="clear" w:color="auto" w:fill="FFFFFF"/>
        <w:rPr>
          <w:rFonts w:eastAsia="Times New Roman"/>
          <w:lang w:eastAsia="ru-RU"/>
        </w:rPr>
      </w:pP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2.2.</w:t>
      </w:r>
      <w:r w:rsidR="00D435BE" w:rsidRPr="001F3F76">
        <w:rPr>
          <w:rFonts w:eastAsia="Times New Roman"/>
          <w:lang w:eastAsia="ru-RU"/>
        </w:rPr>
        <w:t>) У</w:t>
      </w:r>
      <w:r w:rsidRPr="001F3F76">
        <w:rPr>
          <w:rFonts w:eastAsia="Times New Roman"/>
          <w:lang w:eastAsia="ru-RU"/>
        </w:rPr>
        <w:t xml:space="preserve">слуга предоставляется Уполномоченным органом </w:t>
      </w:r>
      <w:r w:rsidR="00F946DB" w:rsidRPr="001F3F76">
        <w:rPr>
          <w:rFonts w:eastAsia="Times New Roman"/>
          <w:lang w:eastAsia="ru-RU"/>
        </w:rPr>
        <w:t>(</w:t>
      </w:r>
      <w:r w:rsidR="00F946DB" w:rsidRPr="001F3F76">
        <w:t>органами местного самоуправления, наделенными государственными полномочиями по предоставлению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Pr="001F3F76">
        <w:rPr>
          <w:rFonts w:eastAsia="Times New Roman"/>
          <w:lang w:eastAsia="ru-RU"/>
        </w:rPr>
        <w:t>.</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2.3. В предоставлении государственной услуги принимают участие</w:t>
      </w:r>
      <w:r w:rsidR="002E11AD" w:rsidRPr="001F3F76">
        <w:rPr>
          <w:rFonts w:eastAsia="Times New Roman"/>
          <w:lang w:eastAsia="ru-RU"/>
        </w:rPr>
        <w:t xml:space="preserve"> </w:t>
      </w:r>
      <w:r w:rsidR="002E11AD" w:rsidRPr="001F3F76">
        <w:t>органы местного самоуправления, наделенные государственными полномочиями по предоставлению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Pr="001F3F76">
        <w:rPr>
          <w:rFonts w:eastAsia="Times New Roman"/>
          <w:lang w:eastAsia="ru-RU"/>
        </w:rPr>
        <w:t>.</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При предоставлении государственной услуги Уполномоченный орган взаимодействует с:</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Федеральной налоговой службой</w:t>
      </w:r>
      <w:r w:rsidR="00ED484A" w:rsidRPr="001F3F76">
        <w:rPr>
          <w:rFonts w:eastAsia="Times New Roman"/>
          <w:lang w:eastAsia="ru-RU"/>
        </w:rPr>
        <w:t xml:space="preserve"> по Саратовской области</w:t>
      </w:r>
      <w:r w:rsidRPr="001F3F76">
        <w:rPr>
          <w:rFonts w:eastAsia="Times New Roman"/>
          <w:lang w:eastAsia="ru-RU"/>
        </w:rPr>
        <w:t xml:space="preserve"> в части получения сведений о рождении;</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Пенсионным Фондом Российской Федерации</w:t>
      </w:r>
      <w:r w:rsidR="00ED484A" w:rsidRPr="001F3F76">
        <w:rPr>
          <w:rFonts w:eastAsia="Times New Roman"/>
          <w:lang w:eastAsia="ru-RU"/>
        </w:rPr>
        <w:t xml:space="preserve"> по Саратовской области</w:t>
      </w:r>
      <w:r w:rsidRPr="001F3F76">
        <w:rPr>
          <w:rFonts w:eastAsia="Times New Roman"/>
          <w:lang w:eastAsia="ru-RU"/>
        </w:rPr>
        <w:t xml:space="preserve"> в части получения сведений о лишении родительских прав;</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Пенсионным Фондом Российской Федерации</w:t>
      </w:r>
      <w:r w:rsidR="00ED484A" w:rsidRPr="001F3F76">
        <w:rPr>
          <w:rFonts w:eastAsia="Times New Roman"/>
          <w:lang w:eastAsia="ru-RU"/>
        </w:rPr>
        <w:t xml:space="preserve"> по Саратовской области</w:t>
      </w:r>
      <w:r w:rsidRPr="001F3F76">
        <w:rPr>
          <w:rFonts w:eastAsia="Times New Roman"/>
          <w:lang w:eastAsia="ru-RU"/>
        </w:rPr>
        <w:t xml:space="preserve"> в части получения сведений об ограничении родительских прав;</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Пенсионным Фондом Российской Федерации</w:t>
      </w:r>
      <w:r w:rsidR="00ED484A" w:rsidRPr="001F3F76">
        <w:rPr>
          <w:rFonts w:eastAsia="Times New Roman"/>
          <w:lang w:eastAsia="ru-RU"/>
        </w:rPr>
        <w:t xml:space="preserve"> по Саратовской области</w:t>
      </w:r>
      <w:r w:rsidRPr="001F3F76">
        <w:rPr>
          <w:rFonts w:eastAsia="Times New Roman"/>
          <w:lang w:eastAsia="ru-RU"/>
        </w:rPr>
        <w:t xml:space="preserve"> в части получения сведений об отобрании ребенка при непосредственной угрозе его жизни или здоровью;</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Федеральной налоговой службой</w:t>
      </w:r>
      <w:r w:rsidR="00ED484A" w:rsidRPr="001F3F76">
        <w:rPr>
          <w:rFonts w:eastAsia="Times New Roman"/>
          <w:lang w:eastAsia="ru-RU"/>
        </w:rPr>
        <w:t xml:space="preserve"> по Саратовской области</w:t>
      </w:r>
      <w:r w:rsidRPr="001F3F76">
        <w:rPr>
          <w:rFonts w:eastAsia="Times New Roman"/>
          <w:lang w:eastAsia="ru-RU"/>
        </w:rPr>
        <w:t xml:space="preserve"> в части получения сведений о заключении (расторжении) брака;</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xml:space="preserve">- Федеральной налоговой службой </w:t>
      </w:r>
      <w:r w:rsidR="00ED484A" w:rsidRPr="001F3F76">
        <w:rPr>
          <w:rFonts w:eastAsia="Times New Roman"/>
          <w:lang w:eastAsia="ru-RU"/>
        </w:rPr>
        <w:t xml:space="preserve">по Саратовской области </w:t>
      </w:r>
      <w:r w:rsidRPr="001F3F76">
        <w:rPr>
          <w:rFonts w:eastAsia="Times New Roman"/>
          <w:lang w:eastAsia="ru-RU"/>
        </w:rPr>
        <w:t>в части получения сведений об установлении отцовства;</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Федеральной налоговой службой</w:t>
      </w:r>
      <w:r w:rsidR="00ED484A" w:rsidRPr="001F3F76">
        <w:rPr>
          <w:rFonts w:eastAsia="Times New Roman"/>
          <w:lang w:eastAsia="ru-RU"/>
        </w:rPr>
        <w:t xml:space="preserve"> по Саратовской области</w:t>
      </w:r>
      <w:r w:rsidRPr="001F3F76">
        <w:rPr>
          <w:rFonts w:eastAsia="Times New Roman"/>
          <w:lang w:eastAsia="ru-RU"/>
        </w:rPr>
        <w:t xml:space="preserve"> в части получения сведений об изменении фамилии, имени или отчества для лиц, изменивших фамилию, имя или отчество;</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xml:space="preserve">- Пенсионным Фондом Российской Федерации </w:t>
      </w:r>
      <w:r w:rsidR="00ED484A" w:rsidRPr="001F3F76">
        <w:rPr>
          <w:rFonts w:eastAsia="Times New Roman"/>
          <w:lang w:eastAsia="ru-RU"/>
        </w:rPr>
        <w:t xml:space="preserve">по Саратовской области </w:t>
      </w:r>
      <w:r w:rsidRPr="001F3F76">
        <w:rPr>
          <w:rFonts w:eastAsia="Times New Roman"/>
          <w:lang w:eastAsia="ru-RU"/>
        </w:rPr>
        <w:t>в части получения сведений об установлении опеки и попечительства над ребенком.</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2.4. При предоставлении государственной услуги Уполномоченному органу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государственной услуги.</w:t>
      </w:r>
    </w:p>
    <w:p w:rsidR="00C00DDA" w:rsidRPr="001F3F76" w:rsidRDefault="00C00DDA"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Описание результата предоставления государственной</w:t>
      </w:r>
      <w:r w:rsidR="00D50239" w:rsidRPr="001F3F76">
        <w:rPr>
          <w:rFonts w:eastAsia="Times New Roman"/>
          <w:b/>
          <w:bCs/>
          <w:lang w:eastAsia="ru-RU"/>
        </w:rPr>
        <w:t xml:space="preserve"> </w:t>
      </w:r>
      <w:r w:rsidRPr="001F3F76">
        <w:rPr>
          <w:rFonts w:eastAsia="Times New Roman"/>
          <w:b/>
          <w:bCs/>
          <w:lang w:eastAsia="ru-RU"/>
        </w:rPr>
        <w:t>услуги</w:t>
      </w:r>
    </w:p>
    <w:p w:rsidR="00C00DDA" w:rsidRPr="001F3F76" w:rsidRDefault="00C00DDA" w:rsidP="00394771">
      <w:pPr>
        <w:shd w:val="clear" w:color="auto" w:fill="FFFFFF"/>
        <w:rPr>
          <w:rFonts w:eastAsia="Times New Roman"/>
          <w:lang w:eastAsia="ru-RU"/>
        </w:rPr>
      </w:pP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xml:space="preserve">2.5. Результатом </w:t>
      </w:r>
      <w:r w:rsidR="00D435BE" w:rsidRPr="001F3F76">
        <w:rPr>
          <w:rFonts w:eastAsia="Times New Roman"/>
          <w:lang w:eastAsia="ru-RU"/>
        </w:rPr>
        <w:t xml:space="preserve">предоставления государственной </w:t>
      </w:r>
      <w:r w:rsidRPr="001F3F76">
        <w:rPr>
          <w:rFonts w:eastAsia="Times New Roman"/>
          <w:lang w:eastAsia="ru-RU"/>
        </w:rPr>
        <w:t>услуги является:</w:t>
      </w:r>
    </w:p>
    <w:p w:rsidR="002E11AD" w:rsidRPr="001F3F76" w:rsidRDefault="002E11AD" w:rsidP="002E11AD">
      <w:pPr>
        <w:pStyle w:val="ConsPlusNormal"/>
        <w:ind w:firstLine="709"/>
        <w:jc w:val="both"/>
        <w:rPr>
          <w:rFonts w:ascii="Times New Roman" w:hAnsi="Times New Roman" w:cs="Times New Roman"/>
          <w:sz w:val="28"/>
          <w:szCs w:val="28"/>
        </w:rPr>
      </w:pPr>
      <w:r w:rsidRPr="001F3F76">
        <w:rPr>
          <w:rFonts w:ascii="Times New Roman" w:hAnsi="Times New Roman" w:cs="Times New Roman"/>
          <w:sz w:val="28"/>
          <w:szCs w:val="28"/>
        </w:rPr>
        <w:t xml:space="preserve">- решение </w:t>
      </w:r>
      <w:r w:rsidR="00D435BE" w:rsidRPr="001F3F76">
        <w:rPr>
          <w:rFonts w:ascii="Times New Roman" w:hAnsi="Times New Roman" w:cs="Times New Roman"/>
          <w:sz w:val="28"/>
          <w:szCs w:val="28"/>
        </w:rPr>
        <w:t>У</w:t>
      </w:r>
      <w:r w:rsidRPr="001F3F76">
        <w:rPr>
          <w:rFonts w:ascii="Times New Roman" w:hAnsi="Times New Roman" w:cs="Times New Roman"/>
          <w:sz w:val="28"/>
          <w:szCs w:val="28"/>
        </w:rPr>
        <w:t>полномоченного органа, предоставляющего государственную услугу, об установлении компенсации;</w:t>
      </w:r>
    </w:p>
    <w:p w:rsidR="002E11AD" w:rsidRPr="001F3F76" w:rsidRDefault="002E11AD" w:rsidP="002E11AD">
      <w:pPr>
        <w:pStyle w:val="ConsPlusNormal"/>
        <w:ind w:firstLine="709"/>
        <w:jc w:val="both"/>
        <w:rPr>
          <w:rFonts w:ascii="Times New Roman" w:hAnsi="Times New Roman" w:cs="Times New Roman"/>
          <w:sz w:val="28"/>
          <w:szCs w:val="28"/>
        </w:rPr>
      </w:pPr>
      <w:r w:rsidRPr="001F3F76">
        <w:rPr>
          <w:rFonts w:ascii="Times New Roman" w:hAnsi="Times New Roman" w:cs="Times New Roman"/>
          <w:sz w:val="28"/>
          <w:szCs w:val="28"/>
        </w:rPr>
        <w:t xml:space="preserve">- решение </w:t>
      </w:r>
      <w:r w:rsidR="00D435BE" w:rsidRPr="001F3F76">
        <w:rPr>
          <w:rFonts w:ascii="Times New Roman" w:hAnsi="Times New Roman" w:cs="Times New Roman"/>
          <w:sz w:val="28"/>
          <w:szCs w:val="28"/>
        </w:rPr>
        <w:t>У</w:t>
      </w:r>
      <w:r w:rsidRPr="001F3F76">
        <w:rPr>
          <w:rFonts w:ascii="Times New Roman" w:hAnsi="Times New Roman" w:cs="Times New Roman"/>
          <w:sz w:val="28"/>
          <w:szCs w:val="28"/>
        </w:rPr>
        <w:t>полномоченного органа</w:t>
      </w:r>
      <w:r w:rsidRPr="001F3F76">
        <w:rPr>
          <w:rFonts w:ascii="Times New Roman" w:eastAsia="Calibri" w:hAnsi="Times New Roman" w:cs="Times New Roman"/>
          <w:sz w:val="28"/>
          <w:szCs w:val="28"/>
        </w:rPr>
        <w:t>,</w:t>
      </w:r>
      <w:r w:rsidRPr="001F3F76">
        <w:rPr>
          <w:rFonts w:ascii="Times New Roman" w:hAnsi="Times New Roman" w:cs="Times New Roman"/>
          <w:sz w:val="28"/>
          <w:szCs w:val="28"/>
        </w:rPr>
        <w:t xml:space="preserve"> предоставляющего государственную услугу, об отказе в установлении компенсации.</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xml:space="preserve">2.5.1. Решение о предоставлении государственной услуги по форме, согласно Приложению </w:t>
      </w:r>
      <w:r w:rsidR="002E11AD" w:rsidRPr="001F3F76">
        <w:rPr>
          <w:rFonts w:eastAsia="Times New Roman"/>
          <w:lang w:eastAsia="ru-RU"/>
        </w:rPr>
        <w:t>№</w:t>
      </w:r>
      <w:r w:rsidRPr="001F3F76">
        <w:rPr>
          <w:rFonts w:eastAsia="Times New Roman"/>
          <w:lang w:eastAsia="ru-RU"/>
        </w:rPr>
        <w:t xml:space="preserve"> 1 к настоящему Административному регламенту.</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xml:space="preserve">2.5.2. Решение об отказе в предоставлении государственной услуги по форме, согласно Приложению </w:t>
      </w:r>
      <w:r w:rsidR="002E11AD" w:rsidRPr="001F3F76">
        <w:rPr>
          <w:rFonts w:eastAsia="Times New Roman"/>
          <w:lang w:eastAsia="ru-RU"/>
        </w:rPr>
        <w:t>№</w:t>
      </w:r>
      <w:r w:rsidRPr="001F3F76">
        <w:rPr>
          <w:rFonts w:eastAsia="Times New Roman"/>
          <w:lang w:eastAsia="ru-RU"/>
        </w:rPr>
        <w:t xml:space="preserve"> 2 к настоящему Административному регламенту.</w:t>
      </w:r>
    </w:p>
    <w:p w:rsidR="002E11AD" w:rsidRPr="001F3F76" w:rsidRDefault="002E11AD"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Срок предоставления государственной услуги,</w:t>
      </w:r>
      <w:r w:rsidR="00D50239" w:rsidRPr="001F3F76">
        <w:rPr>
          <w:rFonts w:eastAsia="Times New Roman"/>
          <w:b/>
          <w:bCs/>
          <w:lang w:eastAsia="ru-RU"/>
        </w:rPr>
        <w:t xml:space="preserve"> </w:t>
      </w:r>
      <w:r w:rsidRPr="001F3F76">
        <w:rPr>
          <w:rFonts w:eastAsia="Times New Roman"/>
          <w:b/>
          <w:bCs/>
          <w:lang w:eastAsia="ru-RU"/>
        </w:rPr>
        <w:t>в том числе с учетом необходимости обращения в организации,</w:t>
      </w:r>
      <w:r w:rsidR="00D50239" w:rsidRPr="001F3F76">
        <w:rPr>
          <w:rFonts w:eastAsia="Times New Roman"/>
          <w:b/>
          <w:bCs/>
          <w:lang w:eastAsia="ru-RU"/>
        </w:rPr>
        <w:t xml:space="preserve"> </w:t>
      </w:r>
      <w:r w:rsidRPr="001F3F76">
        <w:rPr>
          <w:rFonts w:eastAsia="Times New Roman"/>
          <w:b/>
          <w:bCs/>
          <w:lang w:eastAsia="ru-RU"/>
        </w:rPr>
        <w:t>участвующие в предоставлении государственной</w:t>
      </w:r>
      <w:r w:rsidR="00D50239" w:rsidRPr="001F3F76">
        <w:rPr>
          <w:rFonts w:eastAsia="Times New Roman"/>
          <w:b/>
          <w:bCs/>
          <w:lang w:eastAsia="ru-RU"/>
        </w:rPr>
        <w:t xml:space="preserve"> </w:t>
      </w:r>
      <w:r w:rsidRPr="001F3F76">
        <w:rPr>
          <w:rFonts w:eastAsia="Times New Roman"/>
          <w:b/>
          <w:bCs/>
          <w:lang w:eastAsia="ru-RU"/>
        </w:rPr>
        <w:t>услуги, срок приостановления предоставления государственной</w:t>
      </w:r>
      <w:r w:rsidR="00D50239" w:rsidRPr="001F3F76">
        <w:rPr>
          <w:rFonts w:eastAsia="Times New Roman"/>
          <w:b/>
          <w:bCs/>
          <w:lang w:eastAsia="ru-RU"/>
        </w:rPr>
        <w:t xml:space="preserve"> </w:t>
      </w:r>
      <w:r w:rsidRPr="001F3F76">
        <w:rPr>
          <w:rFonts w:eastAsia="Times New Roman"/>
          <w:b/>
          <w:bCs/>
          <w:lang w:eastAsia="ru-RU"/>
        </w:rPr>
        <w:t>услуги, срок выдачи (направления)</w:t>
      </w:r>
      <w:r w:rsidR="00D50239" w:rsidRPr="001F3F76">
        <w:rPr>
          <w:rFonts w:eastAsia="Times New Roman"/>
          <w:b/>
          <w:bCs/>
          <w:lang w:eastAsia="ru-RU"/>
        </w:rPr>
        <w:t xml:space="preserve"> </w:t>
      </w:r>
      <w:r w:rsidRPr="001F3F76">
        <w:rPr>
          <w:rFonts w:eastAsia="Times New Roman"/>
          <w:b/>
          <w:bCs/>
          <w:lang w:eastAsia="ru-RU"/>
        </w:rPr>
        <w:t>документов, являющихся результатом предоставления</w:t>
      </w:r>
      <w:r w:rsidR="00D50239" w:rsidRPr="001F3F76">
        <w:rPr>
          <w:rFonts w:eastAsia="Times New Roman"/>
          <w:b/>
          <w:bCs/>
          <w:lang w:eastAsia="ru-RU"/>
        </w:rPr>
        <w:t xml:space="preserve"> </w:t>
      </w:r>
      <w:r w:rsidRPr="001F3F76">
        <w:rPr>
          <w:rFonts w:eastAsia="Times New Roman"/>
          <w:b/>
          <w:bCs/>
          <w:lang w:eastAsia="ru-RU"/>
        </w:rPr>
        <w:t>государственной услуги</w:t>
      </w:r>
    </w:p>
    <w:p w:rsidR="00C00DDA" w:rsidRPr="001F3F76" w:rsidRDefault="00C00DDA" w:rsidP="00394771">
      <w:pPr>
        <w:shd w:val="clear" w:color="auto" w:fill="FFFFFF"/>
        <w:rPr>
          <w:rFonts w:eastAsia="Times New Roman"/>
          <w:lang w:eastAsia="ru-RU"/>
        </w:rPr>
      </w:pP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xml:space="preserve">2.6. Уполномоченный орган в течение </w:t>
      </w:r>
      <w:r w:rsidR="00C36018" w:rsidRPr="001F3F76">
        <w:rPr>
          <w:rFonts w:eastAsia="Times New Roman"/>
          <w:lang w:eastAsia="ru-RU"/>
        </w:rPr>
        <w:t>10</w:t>
      </w:r>
      <w:r w:rsidRPr="001F3F76">
        <w:rPr>
          <w:rFonts w:eastAsia="Times New Roman"/>
          <w:lang w:eastAsia="ru-RU"/>
        </w:rPr>
        <w:t xml:space="preserve"> рабочих дней со дня регистрации заявления и документов, необходимых для предоставления государственной услуги в Уполномоченном органе, направляет Заявителю способом, указанным в заявлении, один из результатов, указанных в пункте 2.5 Административного регламента.</w:t>
      </w:r>
    </w:p>
    <w:p w:rsidR="00C00DDA" w:rsidRPr="001F3F76" w:rsidRDefault="00C00DDA" w:rsidP="00394771">
      <w:pPr>
        <w:shd w:val="clear" w:color="auto" w:fill="FFFFFF"/>
        <w:jc w:val="center"/>
        <w:rPr>
          <w:rFonts w:eastAsia="Times New Roman"/>
          <w:b/>
          <w:bCs/>
          <w:lang w:eastAsia="ru-RU"/>
        </w:rPr>
      </w:pPr>
    </w:p>
    <w:p w:rsidR="00D470C0" w:rsidRPr="001F3F76" w:rsidRDefault="00D470C0" w:rsidP="00394771">
      <w:pPr>
        <w:shd w:val="clear" w:color="auto" w:fill="FFFFFF"/>
        <w:jc w:val="center"/>
        <w:rPr>
          <w:rFonts w:eastAsia="Times New Roman"/>
          <w:b/>
          <w:bCs/>
          <w:lang w:eastAsia="ru-RU"/>
        </w:rPr>
      </w:pPr>
    </w:p>
    <w:p w:rsidR="00D470C0" w:rsidRPr="001F3F76" w:rsidRDefault="00D470C0" w:rsidP="00394771">
      <w:pPr>
        <w:shd w:val="clear" w:color="auto" w:fill="FFFFFF"/>
        <w:jc w:val="center"/>
        <w:rPr>
          <w:rFonts w:eastAsia="Times New Roman"/>
          <w:b/>
          <w:bCs/>
          <w:lang w:eastAsia="ru-RU"/>
        </w:rPr>
      </w:pPr>
    </w:p>
    <w:p w:rsidR="00D470C0" w:rsidRPr="001F3F76" w:rsidRDefault="00D470C0" w:rsidP="00394771">
      <w:pPr>
        <w:shd w:val="clear" w:color="auto" w:fill="FFFFFF"/>
        <w:jc w:val="center"/>
        <w:rPr>
          <w:rFonts w:eastAsia="Times New Roman"/>
          <w:b/>
          <w:bCs/>
          <w:lang w:eastAsia="ru-RU"/>
        </w:rPr>
      </w:pPr>
    </w:p>
    <w:p w:rsidR="00D470C0" w:rsidRPr="001F3F76" w:rsidRDefault="00D470C0"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Нормативные правовые акты, регулирующие предоставление</w:t>
      </w:r>
      <w:r w:rsidR="00D50239" w:rsidRPr="001F3F76">
        <w:rPr>
          <w:rFonts w:eastAsia="Times New Roman"/>
          <w:b/>
          <w:bCs/>
          <w:lang w:eastAsia="ru-RU"/>
        </w:rPr>
        <w:t xml:space="preserve"> </w:t>
      </w:r>
      <w:r w:rsidRPr="001F3F76">
        <w:rPr>
          <w:rFonts w:eastAsia="Times New Roman"/>
          <w:b/>
          <w:bCs/>
          <w:lang w:eastAsia="ru-RU"/>
        </w:rPr>
        <w:t>государственной услуги</w:t>
      </w:r>
    </w:p>
    <w:p w:rsidR="00C00DDA" w:rsidRPr="001F3F76" w:rsidRDefault="00C00DDA" w:rsidP="00394771">
      <w:pPr>
        <w:shd w:val="clear" w:color="auto" w:fill="FFFFFF"/>
        <w:rPr>
          <w:rFonts w:eastAsia="Times New Roman"/>
          <w:lang w:eastAsia="ru-RU"/>
        </w:rPr>
      </w:pP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2.7.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в федеральной государственной информационной системе «Федеральный реестр государственных и муниципальных услуг (функций)», в соответствующих разделах на ЕПГУ, РПГУ, официальном сайте органа местного самоуправления:</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Федеральный закон от 29 декабря 2012 г</w:t>
      </w:r>
      <w:r w:rsidR="002E11AD" w:rsidRPr="001F3F76">
        <w:rPr>
          <w:rFonts w:eastAsia="Times New Roman"/>
          <w:lang w:eastAsia="ru-RU"/>
        </w:rPr>
        <w:t>ода</w:t>
      </w:r>
      <w:r w:rsidRPr="001F3F76">
        <w:rPr>
          <w:rFonts w:eastAsia="Times New Roman"/>
          <w:lang w:eastAsia="ru-RU"/>
        </w:rPr>
        <w:t xml:space="preserve"> </w:t>
      </w:r>
      <w:r w:rsidR="002E11AD" w:rsidRPr="001F3F76">
        <w:rPr>
          <w:rFonts w:eastAsia="Times New Roman"/>
          <w:lang w:eastAsia="ru-RU"/>
        </w:rPr>
        <w:t xml:space="preserve">№ </w:t>
      </w:r>
      <w:hyperlink r:id="rId11" w:history="1">
        <w:r w:rsidRPr="001F3F76">
          <w:rPr>
            <w:rFonts w:eastAsia="Times New Roman"/>
            <w:lang w:eastAsia="ru-RU"/>
          </w:rPr>
          <w:t>273-ФЗ</w:t>
        </w:r>
      </w:hyperlink>
      <w:r w:rsidR="002E11AD" w:rsidRPr="001F3F76">
        <w:t xml:space="preserve"> «</w:t>
      </w:r>
      <w:r w:rsidRPr="001F3F76">
        <w:rPr>
          <w:rFonts w:eastAsia="Times New Roman"/>
          <w:lang w:eastAsia="ru-RU"/>
        </w:rPr>
        <w:t>Об образовании в Российской Федерации»</w:t>
      </w:r>
      <w:r w:rsidR="002E11AD" w:rsidRPr="001F3F76">
        <w:rPr>
          <w:rFonts w:eastAsia="Times New Roman"/>
          <w:lang w:eastAsia="ru-RU"/>
        </w:rPr>
        <w:t>;</w:t>
      </w:r>
    </w:p>
    <w:p w:rsidR="002E11AD" w:rsidRPr="001F3F76" w:rsidRDefault="002E11AD" w:rsidP="00C00DDA">
      <w:pPr>
        <w:shd w:val="clear" w:color="auto" w:fill="FFFFFF"/>
        <w:ind w:firstLine="709"/>
        <w:rPr>
          <w:rFonts w:eastAsia="Times New Roman"/>
          <w:lang w:eastAsia="ru-RU"/>
        </w:rPr>
      </w:pPr>
      <w:r w:rsidRPr="001F3F76">
        <w:rPr>
          <w:rFonts w:eastAsia="Times New Roman"/>
          <w:lang w:eastAsia="ru-RU"/>
        </w:rPr>
        <w:t>постановление Правительства Саратовской области от 12 июля 2021 года № 545-П «О порядке обращения за компенсацией родительской платы за присмотр и уход за детьми в образовательных организациях, реализующих образовательную программу дошкольного образования, и порядке ее выплаты».</w:t>
      </w:r>
    </w:p>
    <w:p w:rsidR="00C00DDA" w:rsidRPr="001F3F76" w:rsidRDefault="00C00DDA"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Исчерпывающий перечень документов и сведений,</w:t>
      </w:r>
      <w:r w:rsidR="00D50239" w:rsidRPr="001F3F76">
        <w:rPr>
          <w:rFonts w:eastAsia="Times New Roman"/>
          <w:b/>
          <w:bCs/>
          <w:lang w:eastAsia="ru-RU"/>
        </w:rPr>
        <w:t xml:space="preserve"> </w:t>
      </w:r>
      <w:r w:rsidRPr="001F3F76">
        <w:rPr>
          <w:rFonts w:eastAsia="Times New Roman"/>
          <w:b/>
          <w:bCs/>
          <w:lang w:eastAsia="ru-RU"/>
        </w:rPr>
        <w:t>необходимых в соответствии с нормативными правовыми актами</w:t>
      </w:r>
      <w:r w:rsidR="00D50239" w:rsidRPr="001F3F76">
        <w:rPr>
          <w:rFonts w:eastAsia="Times New Roman"/>
          <w:b/>
          <w:bCs/>
          <w:lang w:eastAsia="ru-RU"/>
        </w:rPr>
        <w:t xml:space="preserve"> </w:t>
      </w:r>
      <w:r w:rsidRPr="001F3F76">
        <w:rPr>
          <w:rFonts w:eastAsia="Times New Roman"/>
          <w:b/>
          <w:bCs/>
          <w:lang w:eastAsia="ru-RU"/>
        </w:rPr>
        <w:t>для предоставления государственной услуги</w:t>
      </w:r>
      <w:r w:rsidR="00D50239" w:rsidRPr="001F3F76">
        <w:rPr>
          <w:rFonts w:eastAsia="Times New Roman"/>
          <w:b/>
          <w:bCs/>
          <w:lang w:eastAsia="ru-RU"/>
        </w:rPr>
        <w:t xml:space="preserve"> </w:t>
      </w:r>
      <w:r w:rsidRPr="001F3F76">
        <w:rPr>
          <w:rFonts w:eastAsia="Times New Roman"/>
          <w:b/>
          <w:bCs/>
          <w:lang w:eastAsia="ru-RU"/>
        </w:rPr>
        <w:t>и услуг, которые являются необходимыми и обязательными</w:t>
      </w:r>
      <w:r w:rsidR="00D50239" w:rsidRPr="001F3F76">
        <w:rPr>
          <w:rFonts w:eastAsia="Times New Roman"/>
          <w:b/>
          <w:bCs/>
          <w:lang w:eastAsia="ru-RU"/>
        </w:rPr>
        <w:t xml:space="preserve"> </w:t>
      </w:r>
      <w:r w:rsidRPr="001F3F76">
        <w:rPr>
          <w:rFonts w:eastAsia="Times New Roman"/>
          <w:b/>
          <w:bCs/>
          <w:lang w:eastAsia="ru-RU"/>
        </w:rPr>
        <w:t xml:space="preserve">для </w:t>
      </w:r>
      <w:r w:rsidR="00D50239" w:rsidRPr="001F3F76">
        <w:rPr>
          <w:rFonts w:eastAsia="Times New Roman"/>
          <w:b/>
          <w:bCs/>
          <w:lang w:eastAsia="ru-RU"/>
        </w:rPr>
        <w:t xml:space="preserve">предоставления государственной </w:t>
      </w:r>
      <w:r w:rsidRPr="001F3F76">
        <w:rPr>
          <w:rFonts w:eastAsia="Times New Roman"/>
          <w:b/>
          <w:bCs/>
          <w:lang w:eastAsia="ru-RU"/>
        </w:rPr>
        <w:t>услуги,</w:t>
      </w:r>
      <w:r w:rsidR="00D50239" w:rsidRPr="001F3F76">
        <w:rPr>
          <w:rFonts w:eastAsia="Times New Roman"/>
          <w:b/>
          <w:bCs/>
          <w:lang w:eastAsia="ru-RU"/>
        </w:rPr>
        <w:t xml:space="preserve"> </w:t>
      </w:r>
      <w:r w:rsidRPr="001F3F76">
        <w:rPr>
          <w:rFonts w:eastAsia="Times New Roman"/>
          <w:b/>
          <w:bCs/>
          <w:lang w:eastAsia="ru-RU"/>
        </w:rPr>
        <w:t>подлежащих представлению Заявителем, способы их получения</w:t>
      </w:r>
      <w:r w:rsidR="00D50239" w:rsidRPr="001F3F76">
        <w:rPr>
          <w:rFonts w:eastAsia="Times New Roman"/>
          <w:b/>
          <w:bCs/>
          <w:lang w:eastAsia="ru-RU"/>
        </w:rPr>
        <w:t xml:space="preserve"> </w:t>
      </w:r>
      <w:r w:rsidRPr="001F3F76">
        <w:rPr>
          <w:rFonts w:eastAsia="Times New Roman"/>
          <w:b/>
          <w:bCs/>
          <w:lang w:eastAsia="ru-RU"/>
        </w:rPr>
        <w:t>Заявителем, в том числе в электронной форме,</w:t>
      </w:r>
      <w:r w:rsidR="00D50239" w:rsidRPr="001F3F76">
        <w:rPr>
          <w:rFonts w:eastAsia="Times New Roman"/>
          <w:b/>
          <w:bCs/>
          <w:lang w:eastAsia="ru-RU"/>
        </w:rPr>
        <w:t xml:space="preserve"> </w:t>
      </w:r>
      <w:r w:rsidRPr="001F3F76">
        <w:rPr>
          <w:rFonts w:eastAsia="Times New Roman"/>
          <w:b/>
          <w:bCs/>
          <w:lang w:eastAsia="ru-RU"/>
        </w:rPr>
        <w:t>порядок их представления</w:t>
      </w:r>
    </w:p>
    <w:p w:rsidR="00C00DDA" w:rsidRPr="001F3F76" w:rsidRDefault="00C00DDA" w:rsidP="00394771">
      <w:pPr>
        <w:shd w:val="clear" w:color="auto" w:fill="FFFFFF"/>
        <w:rPr>
          <w:rFonts w:eastAsia="Times New Roman"/>
          <w:lang w:eastAsia="ru-RU"/>
        </w:rPr>
      </w:pP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xml:space="preserve">2.8. Для получения государственной </w:t>
      </w:r>
      <w:r w:rsidR="00D50239" w:rsidRPr="001F3F76">
        <w:rPr>
          <w:rFonts w:eastAsia="Times New Roman"/>
          <w:lang w:eastAsia="ru-RU"/>
        </w:rPr>
        <w:t>у</w:t>
      </w:r>
      <w:r w:rsidRPr="001F3F76">
        <w:rPr>
          <w:rFonts w:eastAsia="Times New Roman"/>
          <w:lang w:eastAsia="ru-RU"/>
        </w:rPr>
        <w:t>слуги Заявитель представляет:</w:t>
      </w:r>
    </w:p>
    <w:p w:rsidR="00B87D1D" w:rsidRPr="001F3F76" w:rsidRDefault="00394771" w:rsidP="00B87D1D">
      <w:pPr>
        <w:shd w:val="clear" w:color="auto" w:fill="FFFFFF"/>
        <w:ind w:firstLine="709"/>
        <w:rPr>
          <w:rFonts w:eastAsia="Times New Roman"/>
          <w:lang w:eastAsia="ru-RU"/>
        </w:rPr>
      </w:pPr>
      <w:r w:rsidRPr="001F3F76">
        <w:rPr>
          <w:rFonts w:eastAsia="Times New Roman"/>
          <w:lang w:eastAsia="ru-RU"/>
        </w:rPr>
        <w:t xml:space="preserve">2.8.1. </w:t>
      </w:r>
      <w:r w:rsidR="00B87D1D" w:rsidRPr="001F3F76">
        <w:rPr>
          <w:rFonts w:eastAsia="Times New Roman"/>
          <w:lang w:eastAsia="ru-RU"/>
        </w:rPr>
        <w:t>заявление по форме, согласно Приложению № 3 к настоящему Административному регламенту.</w:t>
      </w:r>
    </w:p>
    <w:p w:rsidR="00B87D1D" w:rsidRPr="001F3F76" w:rsidRDefault="00B87D1D" w:rsidP="00B87D1D">
      <w:pPr>
        <w:shd w:val="clear" w:color="auto" w:fill="FFFFFF"/>
        <w:ind w:firstLine="709"/>
        <w:rPr>
          <w:rFonts w:eastAsia="Times New Roman"/>
          <w:lang w:eastAsia="ru-RU"/>
        </w:rPr>
      </w:pPr>
      <w:r w:rsidRPr="001F3F76">
        <w:rPr>
          <w:rFonts w:eastAsia="Times New Roman"/>
          <w:lang w:eastAsia="ru-RU"/>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B87D1D" w:rsidRPr="001F3F76" w:rsidRDefault="00B87D1D" w:rsidP="00B87D1D">
      <w:pPr>
        <w:shd w:val="clear" w:color="auto" w:fill="FFFFFF"/>
        <w:ind w:firstLine="709"/>
        <w:rPr>
          <w:rFonts w:eastAsia="Times New Roman"/>
          <w:lang w:eastAsia="ru-RU"/>
        </w:rPr>
      </w:pPr>
      <w:r w:rsidRPr="001F3F76">
        <w:rPr>
          <w:rFonts w:eastAsia="Times New Roman"/>
          <w:lang w:eastAsia="ru-RU"/>
        </w:rPr>
        <w:t>В заявлении также указывается один из следующих способов направления результата предоставления государственной услуги:</w:t>
      </w:r>
    </w:p>
    <w:p w:rsidR="00B87D1D" w:rsidRPr="001F3F76" w:rsidRDefault="00B87D1D" w:rsidP="00B87D1D">
      <w:pPr>
        <w:shd w:val="clear" w:color="auto" w:fill="FFFFFF"/>
        <w:ind w:firstLine="709"/>
        <w:rPr>
          <w:rFonts w:eastAsia="Times New Roman"/>
          <w:lang w:eastAsia="ru-RU"/>
        </w:rPr>
      </w:pPr>
      <w:r w:rsidRPr="001F3F76">
        <w:rPr>
          <w:rFonts w:eastAsia="Times New Roman"/>
          <w:lang w:eastAsia="ru-RU"/>
        </w:rPr>
        <w:t>в форме электронного документа в личном кабинете на ЕПГУ;</w:t>
      </w:r>
    </w:p>
    <w:p w:rsidR="00B87D1D" w:rsidRPr="001F3F76" w:rsidRDefault="00B87D1D" w:rsidP="00B87D1D">
      <w:pPr>
        <w:shd w:val="clear" w:color="auto" w:fill="FFFFFF"/>
        <w:ind w:firstLine="709"/>
        <w:rPr>
          <w:rFonts w:eastAsia="Times New Roman"/>
          <w:lang w:eastAsia="ru-RU"/>
        </w:rPr>
      </w:pPr>
      <w:r w:rsidRPr="001F3F76">
        <w:rPr>
          <w:rFonts w:eastAsia="Times New Roman"/>
          <w:lang w:eastAsia="ru-RU"/>
        </w:rPr>
        <w:t>дополнительно на бумажном носителе в виде распечатанного экземпляра электронного документа в Уполномоченном органе.</w:t>
      </w:r>
    </w:p>
    <w:p w:rsidR="00B87D1D" w:rsidRPr="001F3F76" w:rsidRDefault="00B87D1D" w:rsidP="00B87D1D">
      <w:pPr>
        <w:shd w:val="clear" w:color="auto" w:fill="FFFFFF"/>
        <w:ind w:firstLine="709"/>
        <w:rPr>
          <w:rFonts w:eastAsia="Times New Roman"/>
          <w:lang w:eastAsia="ru-RU"/>
        </w:rPr>
      </w:pPr>
      <w:r w:rsidRPr="001F3F76">
        <w:rPr>
          <w:rFonts w:eastAsia="Times New Roman"/>
          <w:lang w:eastAsia="ru-RU"/>
        </w:rPr>
        <w:t>2.8.2. документ, удостоверяющий личность родителя (законного представителя).</w:t>
      </w:r>
    </w:p>
    <w:p w:rsidR="00B87D1D" w:rsidRPr="001F3F76" w:rsidRDefault="00B87D1D" w:rsidP="00B87D1D">
      <w:pPr>
        <w:shd w:val="clear" w:color="auto" w:fill="FFFFFF"/>
        <w:ind w:firstLine="709"/>
        <w:rPr>
          <w:rFonts w:eastAsia="Times New Roman"/>
          <w:lang w:eastAsia="ru-RU"/>
        </w:rPr>
      </w:pPr>
      <w:r w:rsidRPr="001F3F76">
        <w:rPr>
          <w:rFonts w:eastAsia="Times New Roman"/>
          <w:lang w:eastAsia="ru-RU"/>
        </w:rPr>
        <w:t>В случае направления заявления посредством ЕПГУ сведения из документа, удостоверяющего личность Заявителя,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B87D1D" w:rsidRPr="001F3F76" w:rsidRDefault="00B87D1D" w:rsidP="00B87D1D">
      <w:pPr>
        <w:shd w:val="clear" w:color="auto" w:fill="FFFFFF"/>
        <w:ind w:firstLine="709"/>
        <w:rPr>
          <w:rFonts w:eastAsia="Times New Roman"/>
          <w:lang w:eastAsia="ru-RU"/>
        </w:rPr>
      </w:pPr>
      <w:r w:rsidRPr="001F3F76">
        <w:rPr>
          <w:rFonts w:eastAsia="Times New Roman"/>
          <w:lang w:eastAsia="ru-RU"/>
        </w:rPr>
        <w:t>В случае если документ, подтверждающий полномочия Заявителя, выдан нотариусом - должен быть подписан усиленной квалификационной электронной подписью нотариуса, в иных случаях - подписанный простой электронной подписью.</w:t>
      </w:r>
    </w:p>
    <w:p w:rsidR="00B87D1D" w:rsidRPr="001F3F76" w:rsidRDefault="00B87D1D" w:rsidP="00B87D1D">
      <w:pPr>
        <w:shd w:val="clear" w:color="auto" w:fill="FFFFFF"/>
        <w:ind w:firstLine="709"/>
        <w:rPr>
          <w:rFonts w:eastAsia="Times New Roman"/>
          <w:lang w:eastAsia="ru-RU"/>
        </w:rPr>
      </w:pPr>
      <w:r w:rsidRPr="001F3F76">
        <w:rPr>
          <w:rFonts w:eastAsia="Times New Roman"/>
          <w:lang w:eastAsia="ru-RU"/>
        </w:rPr>
        <w:t>2.8.3. свидетельство о рождении ребенка, выданное компетентными органами иностранного государства и его нотариально удостоверенный перевод на русский язык (в случае рождения ребенка за пределами Российской Федерации).</w:t>
      </w:r>
    </w:p>
    <w:p w:rsidR="00B87D1D" w:rsidRPr="001F3F76" w:rsidRDefault="00B87D1D" w:rsidP="00B87D1D">
      <w:pPr>
        <w:shd w:val="clear" w:color="auto" w:fill="FFFFFF"/>
        <w:ind w:firstLine="709"/>
        <w:rPr>
          <w:rFonts w:eastAsia="Times New Roman"/>
          <w:lang w:eastAsia="ru-RU"/>
        </w:rPr>
      </w:pPr>
      <w:r w:rsidRPr="001F3F76">
        <w:rPr>
          <w:rFonts w:eastAsia="Times New Roman"/>
          <w:lang w:eastAsia="ru-RU"/>
        </w:rPr>
        <w:t>2.8.4. документ, о прохождении обучения, выданный на территории иностранного государства, и его нотариально удостоверенный перевод на русский язык (в случае обучения совершеннолетнего ребенка за пределами Российской Федерации).</w:t>
      </w:r>
    </w:p>
    <w:p w:rsidR="00B87D1D" w:rsidRPr="001F3F76" w:rsidRDefault="00B87D1D" w:rsidP="00B87D1D">
      <w:pPr>
        <w:shd w:val="clear" w:color="auto" w:fill="FFFFFF"/>
        <w:ind w:firstLine="709"/>
        <w:rPr>
          <w:rFonts w:eastAsia="Times New Roman"/>
          <w:lang w:eastAsia="ru-RU"/>
        </w:rPr>
      </w:pPr>
      <w:r w:rsidRPr="001F3F76">
        <w:rPr>
          <w:rFonts w:eastAsia="Times New Roman"/>
          <w:lang w:eastAsia="ru-RU"/>
        </w:rPr>
        <w:t>2.8.5. реквизиты банковского счета получателя, открытого в кредитной организации, для перечисления компенсации (в случае перечисления денежных средств на банковский счет родителя (законного представителя).</w:t>
      </w:r>
    </w:p>
    <w:p w:rsidR="00B87D1D" w:rsidRPr="001F3F76" w:rsidRDefault="00B87D1D" w:rsidP="00B87D1D">
      <w:pPr>
        <w:shd w:val="clear" w:color="auto" w:fill="FFFFFF"/>
        <w:ind w:firstLine="709"/>
        <w:rPr>
          <w:color w:val="22272F"/>
          <w:sz w:val="17"/>
          <w:szCs w:val="17"/>
        </w:rPr>
      </w:pPr>
      <w:r w:rsidRPr="001F3F76">
        <w:rPr>
          <w:rFonts w:eastAsia="Times New Roman"/>
          <w:lang w:eastAsia="ru-RU"/>
        </w:rPr>
        <w:t xml:space="preserve">При посещении детьми из одной семьи разных образовательных организаций заявление и документы, указанные в </w:t>
      </w:r>
      <w:hyperlink r:id="rId12" w:anchor="/document/401478378/entry/1006" w:history="1">
        <w:r w:rsidRPr="001F3F76">
          <w:rPr>
            <w:rFonts w:eastAsia="Times New Roman"/>
            <w:lang w:eastAsia="ru-RU"/>
          </w:rPr>
          <w:t>пункте 2.8</w:t>
        </w:r>
      </w:hyperlink>
      <w:r w:rsidRPr="001F3F76">
        <w:rPr>
          <w:rFonts w:eastAsia="Times New Roman"/>
          <w:lang w:eastAsia="ru-RU"/>
        </w:rPr>
        <w:t xml:space="preserve"> настоящего Административного регламента, представляются по каждому ребенку отдельно</w:t>
      </w:r>
      <w:r w:rsidRPr="001F3F76">
        <w:rPr>
          <w:color w:val="22272F"/>
          <w:sz w:val="17"/>
          <w:szCs w:val="17"/>
        </w:rPr>
        <w:t>.</w:t>
      </w:r>
    </w:p>
    <w:p w:rsidR="00FD086C" w:rsidRPr="001F3F76" w:rsidRDefault="00FD086C" w:rsidP="00FD086C">
      <w:pPr>
        <w:ind w:firstLine="709"/>
      </w:pPr>
      <w:bookmarkStart w:id="1" w:name="sub_2132"/>
      <w:r w:rsidRPr="001F3F76">
        <w:t xml:space="preserve">Заявитель кроме документов, указанных в пункте </w:t>
      </w:r>
      <w:r w:rsidR="00B87D1D" w:rsidRPr="001F3F76">
        <w:t>2.8</w:t>
      </w:r>
      <w:r w:rsidRPr="001F3F76">
        <w:t xml:space="preserve"> настоящего Административного регламента, вправе представить по собственной инициативе следующие документы:</w:t>
      </w:r>
    </w:p>
    <w:bookmarkEnd w:id="1"/>
    <w:p w:rsidR="00B87D1D" w:rsidRPr="001F3F76" w:rsidRDefault="00B87D1D" w:rsidP="00B87D1D">
      <w:pPr>
        <w:ind w:firstLine="709"/>
      </w:pPr>
      <w:r w:rsidRPr="001F3F76">
        <w:t>1) свидетельство о рождении ребенка, на которого назначается компенсация, а также свидетельства о рождении всех предыдущих детей в семье, выданные органами ЗАГС Российской Федерации;</w:t>
      </w:r>
    </w:p>
    <w:p w:rsidR="00B87D1D" w:rsidRPr="001F3F76" w:rsidRDefault="00B87D1D" w:rsidP="00B87D1D">
      <w:pPr>
        <w:ind w:firstLine="709"/>
      </w:pPr>
      <w:r w:rsidRPr="001F3F76">
        <w:t>2) документ органа опеки и попечительства об установлении опеки (попечительства);</w:t>
      </w:r>
    </w:p>
    <w:p w:rsidR="00B87D1D" w:rsidRPr="001F3F76" w:rsidRDefault="00B87D1D" w:rsidP="00B87D1D">
      <w:pPr>
        <w:ind w:firstLine="709"/>
      </w:pPr>
      <w:r w:rsidRPr="001F3F76">
        <w:t>3) документ о прохождении обучения (в случае обучения совершеннолетнего ребенка на территории Российской Федерации) (предоставляется ежегодно до 20 августа года, в котором предоставляется компенсация);</w:t>
      </w:r>
    </w:p>
    <w:p w:rsidR="00B87D1D" w:rsidRPr="001F3F76" w:rsidRDefault="00B87D1D" w:rsidP="00B87D1D">
      <w:pPr>
        <w:ind w:firstLine="709"/>
      </w:pPr>
      <w:r w:rsidRPr="001F3F76">
        <w:t>4) договор с образовательной организацией, посещаемой ребенком, на которого назначается компенсация, - в случае обращения в уполномоченный орган.</w:t>
      </w:r>
    </w:p>
    <w:p w:rsidR="00394771" w:rsidRPr="001F3F76" w:rsidRDefault="00394771" w:rsidP="00B87D1D">
      <w:pPr>
        <w:ind w:firstLine="709"/>
        <w:rPr>
          <w:rFonts w:eastAsia="Times New Roman"/>
          <w:lang w:eastAsia="ru-RU"/>
        </w:rPr>
      </w:pPr>
      <w:r w:rsidRPr="001F3F76">
        <w:t>2.</w:t>
      </w:r>
      <w:r w:rsidR="000126E9" w:rsidRPr="001F3F76">
        <w:t>9</w:t>
      </w:r>
      <w:r w:rsidRPr="001F3F76">
        <w:t>. Заявление и прилагаемые документы, указанные в пункте 2.8 настоящего Административного регламента, направляются (подаются) в Уполномоченный орган в электронной</w:t>
      </w:r>
      <w:r w:rsidRPr="001F3F76">
        <w:rPr>
          <w:rFonts w:eastAsia="Times New Roman"/>
          <w:lang w:eastAsia="ru-RU"/>
        </w:rPr>
        <w:t xml:space="preserve"> форме путем заполнения формы запроса через личный кабинет на ЕПГУ.</w:t>
      </w:r>
    </w:p>
    <w:p w:rsidR="00C00DDA" w:rsidRPr="001F3F76" w:rsidRDefault="00C00DDA" w:rsidP="00394771">
      <w:pPr>
        <w:shd w:val="clear" w:color="auto" w:fill="FFFFFF"/>
        <w:jc w:val="center"/>
        <w:rPr>
          <w:rFonts w:eastAsia="Times New Roman"/>
          <w:b/>
          <w:bCs/>
          <w:lang w:eastAsia="ru-RU"/>
        </w:rPr>
      </w:pPr>
    </w:p>
    <w:p w:rsidR="00D470C0" w:rsidRPr="001F3F76" w:rsidRDefault="00D470C0" w:rsidP="00394771">
      <w:pPr>
        <w:shd w:val="clear" w:color="auto" w:fill="FFFFFF"/>
        <w:jc w:val="center"/>
        <w:rPr>
          <w:rFonts w:eastAsia="Times New Roman"/>
          <w:b/>
          <w:bCs/>
          <w:lang w:eastAsia="ru-RU"/>
        </w:rPr>
      </w:pPr>
    </w:p>
    <w:p w:rsidR="00D470C0" w:rsidRPr="001F3F76" w:rsidRDefault="00D470C0" w:rsidP="00394771">
      <w:pPr>
        <w:shd w:val="clear" w:color="auto" w:fill="FFFFFF"/>
        <w:jc w:val="center"/>
        <w:rPr>
          <w:rFonts w:eastAsia="Times New Roman"/>
          <w:b/>
          <w:bCs/>
          <w:lang w:eastAsia="ru-RU"/>
        </w:rPr>
      </w:pPr>
    </w:p>
    <w:p w:rsidR="00D470C0" w:rsidRPr="001F3F76" w:rsidRDefault="00D470C0" w:rsidP="00394771">
      <w:pPr>
        <w:shd w:val="clear" w:color="auto" w:fill="FFFFFF"/>
        <w:jc w:val="center"/>
        <w:rPr>
          <w:rFonts w:eastAsia="Times New Roman"/>
          <w:b/>
          <w:bCs/>
          <w:lang w:eastAsia="ru-RU"/>
        </w:rPr>
      </w:pPr>
    </w:p>
    <w:p w:rsidR="00D470C0" w:rsidRPr="001F3F76" w:rsidRDefault="00D470C0" w:rsidP="00394771">
      <w:pPr>
        <w:shd w:val="clear" w:color="auto" w:fill="FFFFFF"/>
        <w:jc w:val="center"/>
        <w:rPr>
          <w:rFonts w:eastAsia="Times New Roman"/>
          <w:b/>
          <w:bCs/>
          <w:lang w:eastAsia="ru-RU"/>
        </w:rPr>
      </w:pPr>
    </w:p>
    <w:p w:rsidR="00D470C0" w:rsidRPr="001F3F76" w:rsidRDefault="00D470C0" w:rsidP="00394771">
      <w:pPr>
        <w:shd w:val="clear" w:color="auto" w:fill="FFFFFF"/>
        <w:jc w:val="center"/>
        <w:rPr>
          <w:rFonts w:eastAsia="Times New Roman"/>
          <w:b/>
          <w:bCs/>
          <w:lang w:eastAsia="ru-RU"/>
        </w:rPr>
      </w:pPr>
    </w:p>
    <w:p w:rsidR="00D470C0" w:rsidRPr="001F3F76" w:rsidRDefault="00D470C0"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Исчерпывающий перечень документов и сведений,</w:t>
      </w:r>
      <w:r w:rsidR="00AD53A6" w:rsidRPr="001F3F76">
        <w:rPr>
          <w:rFonts w:eastAsia="Times New Roman"/>
          <w:b/>
          <w:bCs/>
          <w:lang w:eastAsia="ru-RU"/>
        </w:rPr>
        <w:t xml:space="preserve"> </w:t>
      </w:r>
      <w:r w:rsidRPr="001F3F76">
        <w:rPr>
          <w:rFonts w:eastAsia="Times New Roman"/>
          <w:b/>
          <w:bCs/>
          <w:lang w:eastAsia="ru-RU"/>
        </w:rPr>
        <w:t>необходимых в соответствии с нормативными правовыми актами</w:t>
      </w:r>
      <w:r w:rsidR="00AD53A6" w:rsidRPr="001F3F76">
        <w:rPr>
          <w:rFonts w:eastAsia="Times New Roman"/>
          <w:b/>
          <w:bCs/>
          <w:lang w:eastAsia="ru-RU"/>
        </w:rPr>
        <w:t xml:space="preserve"> </w:t>
      </w:r>
      <w:r w:rsidRPr="001F3F76">
        <w:rPr>
          <w:rFonts w:eastAsia="Times New Roman"/>
          <w:b/>
          <w:bCs/>
          <w:lang w:eastAsia="ru-RU"/>
        </w:rPr>
        <w:t>для предоставления государственной услуги,</w:t>
      </w:r>
      <w:r w:rsidR="00AD53A6" w:rsidRPr="001F3F76">
        <w:rPr>
          <w:rFonts w:eastAsia="Times New Roman"/>
          <w:b/>
          <w:bCs/>
          <w:lang w:eastAsia="ru-RU"/>
        </w:rPr>
        <w:t xml:space="preserve"> </w:t>
      </w:r>
      <w:r w:rsidRPr="001F3F76">
        <w:rPr>
          <w:rFonts w:eastAsia="Times New Roman"/>
          <w:b/>
          <w:bCs/>
          <w:lang w:eastAsia="ru-RU"/>
        </w:rPr>
        <w:t>которые находятся в распоряжении государственных органов,</w:t>
      </w:r>
      <w:r w:rsidR="00AD53A6" w:rsidRPr="001F3F76">
        <w:rPr>
          <w:rFonts w:eastAsia="Times New Roman"/>
          <w:b/>
          <w:bCs/>
          <w:lang w:eastAsia="ru-RU"/>
        </w:rPr>
        <w:t xml:space="preserve"> </w:t>
      </w:r>
      <w:r w:rsidRPr="001F3F76">
        <w:rPr>
          <w:rFonts w:eastAsia="Times New Roman"/>
          <w:b/>
          <w:bCs/>
          <w:lang w:eastAsia="ru-RU"/>
        </w:rPr>
        <w:t>органов местного самоуправления и иных органов, участвующих</w:t>
      </w:r>
      <w:r w:rsidR="00AD53A6" w:rsidRPr="001F3F76">
        <w:rPr>
          <w:rFonts w:eastAsia="Times New Roman"/>
          <w:b/>
          <w:bCs/>
          <w:lang w:eastAsia="ru-RU"/>
        </w:rPr>
        <w:t xml:space="preserve"> </w:t>
      </w:r>
      <w:r w:rsidRPr="001F3F76">
        <w:rPr>
          <w:rFonts w:eastAsia="Times New Roman"/>
          <w:b/>
          <w:bCs/>
          <w:lang w:eastAsia="ru-RU"/>
        </w:rPr>
        <w:t>в предоставлении государственных услуг</w:t>
      </w:r>
    </w:p>
    <w:p w:rsidR="00C00DDA" w:rsidRPr="001F3F76" w:rsidRDefault="00C00DDA" w:rsidP="00394771">
      <w:pPr>
        <w:shd w:val="clear" w:color="auto" w:fill="FFFFFF"/>
        <w:rPr>
          <w:rFonts w:eastAsia="Times New Roman"/>
          <w:lang w:eastAsia="ru-RU"/>
        </w:rPr>
      </w:pP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2.10.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в случае обращения:</w:t>
      </w:r>
    </w:p>
    <w:p w:rsidR="00235ADB" w:rsidRPr="001F3F76" w:rsidRDefault="00394771" w:rsidP="00235ADB">
      <w:pPr>
        <w:ind w:firstLine="709"/>
      </w:pPr>
      <w:r w:rsidRPr="001F3F76">
        <w:rPr>
          <w:rFonts w:eastAsia="Times New Roman"/>
          <w:lang w:eastAsia="ru-RU"/>
        </w:rPr>
        <w:t xml:space="preserve">2.10.1. </w:t>
      </w:r>
      <w:r w:rsidR="00235ADB" w:rsidRPr="001F3F76">
        <w:t>свидетельство о рождении ребенка, на которого назначается компенсация, а также свидетельства о рождении всех предыдущих детей в семье, выданные органами ЗАГС Российской Федерации;</w:t>
      </w:r>
    </w:p>
    <w:p w:rsidR="00235ADB" w:rsidRPr="001F3F76" w:rsidRDefault="00235ADB" w:rsidP="00235ADB">
      <w:pPr>
        <w:ind w:firstLine="709"/>
      </w:pPr>
      <w:r w:rsidRPr="001F3F76">
        <w:t>2.10.2. документ органа опеки и попечительства об установлении опеки (попечительства);</w:t>
      </w:r>
    </w:p>
    <w:p w:rsidR="00235ADB" w:rsidRPr="001F3F76" w:rsidRDefault="00235ADB" w:rsidP="00235ADB">
      <w:pPr>
        <w:ind w:firstLine="709"/>
      </w:pPr>
      <w:r w:rsidRPr="001F3F76">
        <w:t>2.10.3. документ о прохождении обучения (в случае обучения совершеннолетнего ребенка на территории Российской Федерации) (предоставляется ежегодно до 20 августа года, в котором предоставляется компенсация);</w:t>
      </w:r>
    </w:p>
    <w:p w:rsidR="00235ADB" w:rsidRPr="001F3F76" w:rsidRDefault="00235ADB" w:rsidP="00235ADB">
      <w:pPr>
        <w:ind w:firstLine="709"/>
      </w:pPr>
      <w:r w:rsidRPr="001F3F76">
        <w:t>2.10.4. договор с образовательной организацией, посещаемой ребенком, на которого назначается компенсация, - в случае обращения в уполномоченный орган.</w:t>
      </w:r>
    </w:p>
    <w:p w:rsidR="00394771" w:rsidRPr="001F3F76" w:rsidRDefault="00394771" w:rsidP="00235ADB">
      <w:pPr>
        <w:shd w:val="clear" w:color="auto" w:fill="FFFFFF"/>
        <w:ind w:firstLine="709"/>
        <w:rPr>
          <w:rFonts w:eastAsia="Times New Roman"/>
          <w:lang w:eastAsia="ru-RU"/>
        </w:rPr>
      </w:pPr>
      <w:r w:rsidRPr="001F3F76">
        <w:rPr>
          <w:rFonts w:eastAsia="Times New Roman"/>
          <w:lang w:eastAsia="ru-RU"/>
        </w:rPr>
        <w:t>2.11. При предоставлении государственной услуги запрещается требовать от Заявителя:</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2.11.1.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xml:space="preserve">2.11.2. Представления документов и информации, которые в соответствии с нормативными правовыми актами Российской Федерации и </w:t>
      </w:r>
      <w:r w:rsidR="00CB7CF8" w:rsidRPr="001F3F76">
        <w:rPr>
          <w:rFonts w:eastAsia="Times New Roman"/>
          <w:lang w:eastAsia="ru-RU"/>
        </w:rPr>
        <w:t>Саратовской области</w:t>
      </w:r>
      <w:r w:rsidRPr="001F3F76">
        <w:rPr>
          <w:rFonts w:eastAsia="Times New Roman"/>
          <w:lang w:eastAsia="ru-RU"/>
        </w:rPr>
        <w:t xml:space="preserve">, муниципальными правовыми актами </w:t>
      </w:r>
      <w:r w:rsidR="00CB7CF8" w:rsidRPr="001F3F76">
        <w:rPr>
          <w:rFonts w:eastAsia="Times New Roman"/>
          <w:lang w:eastAsia="ru-RU"/>
        </w:rPr>
        <w:t>органа местного самоуправления Саратовской области</w:t>
      </w:r>
      <w:r w:rsidRPr="001F3F76">
        <w:rPr>
          <w:rFonts w:eastAsia="Times New Roman"/>
          <w:lang w:eastAsia="ru-RU"/>
        </w:rPr>
        <w:t xml:space="preserve"> находятся в распоряжении органов, предоставляющих государственную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w:t>
      </w:r>
      <w:r w:rsidR="00CB7CF8" w:rsidRPr="001F3F76">
        <w:rPr>
          <w:rFonts w:eastAsia="Times New Roman"/>
          <w:lang w:eastAsia="ru-RU"/>
        </w:rPr>
        <w:t>№</w:t>
      </w:r>
      <w:r w:rsidRPr="001F3F76">
        <w:rPr>
          <w:rFonts w:eastAsia="Times New Roman"/>
          <w:lang w:eastAsia="ru-RU"/>
        </w:rPr>
        <w:t xml:space="preserve"> 210-ФЗ «Об организации предоставления государственных и муниципальных услуг» (далее - Федеральный закон </w:t>
      </w:r>
      <w:r w:rsidR="00CB7CF8" w:rsidRPr="001F3F76">
        <w:rPr>
          <w:rFonts w:eastAsia="Times New Roman"/>
          <w:lang w:eastAsia="ru-RU"/>
        </w:rPr>
        <w:t>№</w:t>
      </w:r>
      <w:r w:rsidRPr="001F3F76">
        <w:rPr>
          <w:rFonts w:eastAsia="Times New Roman"/>
          <w:lang w:eastAsia="ru-RU"/>
        </w:rPr>
        <w:t xml:space="preserve"> 210-ФЗ).</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2.11.3.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xml:space="preserve">истечение срока действия документов или изменение информации после первоначального отказа в приеме документов, необходимых для </w:t>
      </w:r>
      <w:r w:rsidR="00613F5E" w:rsidRPr="001F3F76">
        <w:rPr>
          <w:rFonts w:eastAsia="Times New Roman"/>
          <w:lang w:eastAsia="ru-RU"/>
        </w:rPr>
        <w:t xml:space="preserve">предоставления государственной </w:t>
      </w:r>
      <w:r w:rsidRPr="001F3F76">
        <w:rPr>
          <w:rFonts w:eastAsia="Times New Roman"/>
          <w:lang w:eastAsia="ru-RU"/>
        </w:rPr>
        <w:t>услуги, либо в предоставлении государственной услуги;</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организации, предусмотренной частью 1.1 статьи 16 Федерального закона </w:t>
      </w:r>
      <w:r w:rsidR="00D462F4" w:rsidRPr="001F3F76">
        <w:rPr>
          <w:rFonts w:eastAsia="Times New Roman"/>
          <w:lang w:eastAsia="ru-RU"/>
        </w:rPr>
        <w:t>№</w:t>
      </w:r>
      <w:r w:rsidRPr="001F3F76">
        <w:rPr>
          <w:rFonts w:eastAsia="Times New Roman"/>
          <w:lang w:eastAsia="ru-RU"/>
        </w:rPr>
        <w:t xml:space="preserve"> 210-ФЗ,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Уполномоченного органа при первоначальном отказе в приеме документов, необходимых для предоставления государственной услуги, либо руководителя организации, предусмотренной частью 1.1 статьи 16 Федерального закона </w:t>
      </w:r>
      <w:r w:rsidR="00D462F4" w:rsidRPr="001F3F76">
        <w:rPr>
          <w:rFonts w:eastAsia="Times New Roman"/>
          <w:lang w:eastAsia="ru-RU"/>
        </w:rPr>
        <w:t>№</w:t>
      </w:r>
      <w:r w:rsidRPr="001F3F76">
        <w:rPr>
          <w:rFonts w:eastAsia="Times New Roman"/>
          <w:lang w:eastAsia="ru-RU"/>
        </w:rPr>
        <w:t xml:space="preserve"> 210-ФЗ, уведомляется Заявитель, а также приносятся извинения за доставленные неудобства.</w:t>
      </w:r>
    </w:p>
    <w:p w:rsidR="00C00DDA" w:rsidRPr="001F3F76" w:rsidRDefault="00C00DDA"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Исчерпывающий перечень оснований для отказа в приеме</w:t>
      </w:r>
      <w:r w:rsidR="00613F5E" w:rsidRPr="001F3F76">
        <w:rPr>
          <w:rFonts w:eastAsia="Times New Roman"/>
          <w:b/>
          <w:bCs/>
          <w:lang w:eastAsia="ru-RU"/>
        </w:rPr>
        <w:t xml:space="preserve"> </w:t>
      </w:r>
      <w:r w:rsidRPr="001F3F76">
        <w:rPr>
          <w:rFonts w:eastAsia="Times New Roman"/>
          <w:b/>
          <w:bCs/>
          <w:lang w:eastAsia="ru-RU"/>
        </w:rPr>
        <w:t>документов, необходимых для предоставления государственной</w:t>
      </w:r>
      <w:r w:rsidR="00613F5E" w:rsidRPr="001F3F76">
        <w:rPr>
          <w:rFonts w:eastAsia="Times New Roman"/>
          <w:b/>
          <w:bCs/>
          <w:lang w:eastAsia="ru-RU"/>
        </w:rPr>
        <w:t xml:space="preserve"> </w:t>
      </w:r>
      <w:r w:rsidRPr="001F3F76">
        <w:rPr>
          <w:rFonts w:eastAsia="Times New Roman"/>
          <w:b/>
          <w:bCs/>
          <w:lang w:eastAsia="ru-RU"/>
        </w:rPr>
        <w:t>услуги</w:t>
      </w:r>
    </w:p>
    <w:p w:rsidR="00C00DDA" w:rsidRPr="001F3F76" w:rsidRDefault="00C00DDA" w:rsidP="00394771">
      <w:pPr>
        <w:shd w:val="clear" w:color="auto" w:fill="FFFFFF"/>
        <w:rPr>
          <w:rFonts w:eastAsia="Times New Roman"/>
          <w:lang w:eastAsia="ru-RU"/>
        </w:rPr>
      </w:pP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2.12. Основаниями для отказа в приеме к рассмотрению документов, необходимых для предоставления государственной услуги, являются:</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2.12.1.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2.12.2.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2.12.3.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2.12.4. 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2.12.5. представленные документы или сведения утратили силу на момент обращения за услугой;</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2.12.6. представление неполного комплекта документов, необходимых для предоставления услуги;</w:t>
      </w:r>
    </w:p>
    <w:p w:rsidR="00394771" w:rsidRPr="001F3F76" w:rsidRDefault="00394771" w:rsidP="00C00DDA">
      <w:pPr>
        <w:shd w:val="clear" w:color="auto" w:fill="FFFFFF"/>
        <w:ind w:firstLine="709"/>
        <w:rPr>
          <w:rFonts w:eastAsia="Times New Roman"/>
          <w:lang w:eastAsia="ru-RU"/>
        </w:rPr>
      </w:pPr>
      <w:r w:rsidRPr="001F3F76">
        <w:rPr>
          <w:rFonts w:eastAsia="Times New Roman"/>
          <w:lang w:eastAsia="ru-RU"/>
        </w:rPr>
        <w:t>2.12.7.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rsidR="00D470C0" w:rsidRPr="001F3F76" w:rsidRDefault="00D470C0"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Исчерпывающий перечень оснований для приостановления</w:t>
      </w:r>
      <w:r w:rsidR="00613F5E" w:rsidRPr="001F3F76">
        <w:rPr>
          <w:rFonts w:eastAsia="Times New Roman"/>
          <w:b/>
          <w:bCs/>
          <w:lang w:eastAsia="ru-RU"/>
        </w:rPr>
        <w:t xml:space="preserve"> </w:t>
      </w:r>
      <w:r w:rsidRPr="001F3F76">
        <w:rPr>
          <w:rFonts w:eastAsia="Times New Roman"/>
          <w:b/>
          <w:bCs/>
          <w:lang w:eastAsia="ru-RU"/>
        </w:rPr>
        <w:t>или отказа в предоставлении государственной</w:t>
      </w:r>
      <w:r w:rsidR="00613F5E" w:rsidRPr="001F3F76">
        <w:rPr>
          <w:rFonts w:eastAsia="Times New Roman"/>
          <w:b/>
          <w:bCs/>
          <w:lang w:eastAsia="ru-RU"/>
        </w:rPr>
        <w:t xml:space="preserve"> </w:t>
      </w:r>
      <w:r w:rsidRPr="001F3F76">
        <w:rPr>
          <w:rFonts w:eastAsia="Times New Roman"/>
          <w:b/>
          <w:bCs/>
          <w:lang w:eastAsia="ru-RU"/>
        </w:rPr>
        <w:t>услуги</w:t>
      </w:r>
    </w:p>
    <w:p w:rsidR="00C00DDA" w:rsidRPr="001F3F76" w:rsidRDefault="00C00DDA" w:rsidP="00394771">
      <w:pPr>
        <w:shd w:val="clear" w:color="auto" w:fill="FFFFFF"/>
        <w:rPr>
          <w:rFonts w:eastAsia="Times New Roman"/>
          <w:lang w:eastAsia="ru-RU"/>
        </w:rPr>
      </w:pPr>
    </w:p>
    <w:p w:rsidR="00394771" w:rsidRPr="001F3F76" w:rsidRDefault="00394771" w:rsidP="00BF169C">
      <w:pPr>
        <w:shd w:val="clear" w:color="auto" w:fill="FFFFFF"/>
        <w:ind w:firstLine="709"/>
        <w:rPr>
          <w:rFonts w:eastAsia="Times New Roman"/>
          <w:lang w:eastAsia="ru-RU"/>
        </w:rPr>
      </w:pPr>
      <w:r w:rsidRPr="001F3F76">
        <w:rPr>
          <w:rFonts w:eastAsia="Times New Roman"/>
          <w:lang w:eastAsia="ru-RU"/>
        </w:rPr>
        <w:t>2.1</w:t>
      </w:r>
      <w:r w:rsidR="00BF169C" w:rsidRPr="001F3F76">
        <w:rPr>
          <w:rFonts w:eastAsia="Times New Roman"/>
          <w:lang w:eastAsia="ru-RU"/>
        </w:rPr>
        <w:t>3</w:t>
      </w:r>
      <w:r w:rsidRPr="001F3F76">
        <w:rPr>
          <w:rFonts w:eastAsia="Times New Roman"/>
          <w:lang w:eastAsia="ru-RU"/>
        </w:rPr>
        <w:t>. Оснований для приостановления предоставления государственной услуги законодательством Российской Федерации не предусмотрено.</w:t>
      </w:r>
    </w:p>
    <w:p w:rsidR="00394771" w:rsidRPr="001F3F76" w:rsidRDefault="00394771" w:rsidP="00BF169C">
      <w:pPr>
        <w:shd w:val="clear" w:color="auto" w:fill="FFFFFF"/>
        <w:ind w:firstLine="709"/>
        <w:rPr>
          <w:rFonts w:eastAsia="Times New Roman"/>
          <w:lang w:eastAsia="ru-RU"/>
        </w:rPr>
      </w:pPr>
      <w:r w:rsidRPr="001F3F76">
        <w:rPr>
          <w:rFonts w:eastAsia="Times New Roman"/>
          <w:lang w:eastAsia="ru-RU"/>
        </w:rPr>
        <w:t>2.1</w:t>
      </w:r>
      <w:r w:rsidR="00BF169C" w:rsidRPr="001F3F76">
        <w:rPr>
          <w:rFonts w:eastAsia="Times New Roman"/>
          <w:lang w:eastAsia="ru-RU"/>
        </w:rPr>
        <w:t>4</w:t>
      </w:r>
      <w:r w:rsidRPr="001F3F76">
        <w:rPr>
          <w:rFonts w:eastAsia="Times New Roman"/>
          <w:lang w:eastAsia="ru-RU"/>
        </w:rPr>
        <w:t>. Основания для отказа в предоставлении государственной услуги:</w:t>
      </w:r>
    </w:p>
    <w:p w:rsidR="00394771" w:rsidRPr="001F3F76" w:rsidRDefault="00394771" w:rsidP="00BF169C">
      <w:pPr>
        <w:shd w:val="clear" w:color="auto" w:fill="FFFFFF"/>
        <w:ind w:firstLine="709"/>
        <w:rPr>
          <w:rFonts w:eastAsia="Times New Roman"/>
          <w:lang w:eastAsia="ru-RU"/>
        </w:rPr>
      </w:pPr>
      <w:r w:rsidRPr="001F3F76">
        <w:rPr>
          <w:rFonts w:eastAsia="Times New Roman"/>
          <w:lang w:eastAsia="ru-RU"/>
        </w:rPr>
        <w:t>2.1</w:t>
      </w:r>
      <w:r w:rsidR="00BF169C" w:rsidRPr="001F3F76">
        <w:rPr>
          <w:rFonts w:eastAsia="Times New Roman"/>
          <w:lang w:eastAsia="ru-RU"/>
        </w:rPr>
        <w:t>4</w:t>
      </w:r>
      <w:r w:rsidRPr="001F3F76">
        <w:rPr>
          <w:rFonts w:eastAsia="Times New Roman"/>
          <w:lang w:eastAsia="ru-RU"/>
        </w:rPr>
        <w:t>.1. Заявитель не соответствует категории лиц, имеющих право на предоставление услуги.</w:t>
      </w:r>
    </w:p>
    <w:p w:rsidR="00394771" w:rsidRPr="001F3F76" w:rsidRDefault="00394771" w:rsidP="00BF169C">
      <w:pPr>
        <w:shd w:val="clear" w:color="auto" w:fill="FFFFFF"/>
        <w:ind w:firstLine="709"/>
        <w:rPr>
          <w:rFonts w:eastAsia="Times New Roman"/>
          <w:lang w:eastAsia="ru-RU"/>
        </w:rPr>
      </w:pPr>
      <w:r w:rsidRPr="001F3F76">
        <w:rPr>
          <w:rFonts w:eastAsia="Times New Roman"/>
          <w:lang w:eastAsia="ru-RU"/>
        </w:rPr>
        <w:t>2.1</w:t>
      </w:r>
      <w:r w:rsidR="00BF169C" w:rsidRPr="001F3F76">
        <w:rPr>
          <w:rFonts w:eastAsia="Times New Roman"/>
          <w:lang w:eastAsia="ru-RU"/>
        </w:rPr>
        <w:t>4</w:t>
      </w:r>
      <w:r w:rsidRPr="001F3F76">
        <w:rPr>
          <w:rFonts w:eastAsia="Times New Roman"/>
          <w:lang w:eastAsia="ru-RU"/>
        </w:rPr>
        <w:t>.2. Представленные Заявителем сведения в запросе о предоставлении услуги не соответствуют сведениям, полученным в порядке межведомственного взаимодействия.</w:t>
      </w:r>
    </w:p>
    <w:p w:rsidR="00394771" w:rsidRPr="001F3F76" w:rsidRDefault="00394771" w:rsidP="00BF169C">
      <w:pPr>
        <w:shd w:val="clear" w:color="auto" w:fill="FFFFFF"/>
        <w:ind w:firstLine="709"/>
        <w:rPr>
          <w:rFonts w:eastAsia="Times New Roman"/>
          <w:lang w:eastAsia="ru-RU"/>
        </w:rPr>
      </w:pPr>
      <w:r w:rsidRPr="001F3F76">
        <w:rPr>
          <w:rFonts w:eastAsia="Times New Roman"/>
          <w:lang w:eastAsia="ru-RU"/>
        </w:rPr>
        <w:t>2.1</w:t>
      </w:r>
      <w:r w:rsidR="00BF169C" w:rsidRPr="001F3F76">
        <w:rPr>
          <w:rFonts w:eastAsia="Times New Roman"/>
          <w:lang w:eastAsia="ru-RU"/>
        </w:rPr>
        <w:t>4</w:t>
      </w:r>
      <w:r w:rsidRPr="001F3F76">
        <w:rPr>
          <w:rFonts w:eastAsia="Times New Roman"/>
          <w:lang w:eastAsia="ru-RU"/>
        </w:rPr>
        <w:t>.3. Наличие сведений о лишении родительских прав.</w:t>
      </w:r>
    </w:p>
    <w:p w:rsidR="00394771" w:rsidRPr="001F3F76" w:rsidRDefault="00394771" w:rsidP="00BF169C">
      <w:pPr>
        <w:shd w:val="clear" w:color="auto" w:fill="FFFFFF"/>
        <w:ind w:firstLine="709"/>
        <w:rPr>
          <w:rFonts w:eastAsia="Times New Roman"/>
          <w:lang w:eastAsia="ru-RU"/>
        </w:rPr>
      </w:pPr>
      <w:r w:rsidRPr="001F3F76">
        <w:rPr>
          <w:rFonts w:eastAsia="Times New Roman"/>
          <w:lang w:eastAsia="ru-RU"/>
        </w:rPr>
        <w:t>2.1</w:t>
      </w:r>
      <w:r w:rsidR="00BF169C" w:rsidRPr="001F3F76">
        <w:rPr>
          <w:rFonts w:eastAsia="Times New Roman"/>
          <w:lang w:eastAsia="ru-RU"/>
        </w:rPr>
        <w:t>4</w:t>
      </w:r>
      <w:r w:rsidRPr="001F3F76">
        <w:rPr>
          <w:rFonts w:eastAsia="Times New Roman"/>
          <w:lang w:eastAsia="ru-RU"/>
        </w:rPr>
        <w:t>.4. Наличие сведений об ограничении в родительских правах.</w:t>
      </w:r>
    </w:p>
    <w:p w:rsidR="00394771" w:rsidRPr="001F3F76" w:rsidRDefault="00394771" w:rsidP="00BF169C">
      <w:pPr>
        <w:shd w:val="clear" w:color="auto" w:fill="FFFFFF"/>
        <w:ind w:firstLine="709"/>
        <w:rPr>
          <w:rFonts w:eastAsia="Times New Roman"/>
          <w:lang w:eastAsia="ru-RU"/>
        </w:rPr>
      </w:pPr>
      <w:r w:rsidRPr="001F3F76">
        <w:rPr>
          <w:rFonts w:eastAsia="Times New Roman"/>
          <w:lang w:eastAsia="ru-RU"/>
        </w:rPr>
        <w:t>2.1</w:t>
      </w:r>
      <w:r w:rsidR="00BF169C" w:rsidRPr="001F3F76">
        <w:rPr>
          <w:rFonts w:eastAsia="Times New Roman"/>
          <w:lang w:eastAsia="ru-RU"/>
        </w:rPr>
        <w:t>4</w:t>
      </w:r>
      <w:r w:rsidRPr="001F3F76">
        <w:rPr>
          <w:rFonts w:eastAsia="Times New Roman"/>
          <w:lang w:eastAsia="ru-RU"/>
        </w:rPr>
        <w:t>.5. Наличие сведений об отобрании ребенка (детей) при непосредственной угрозе его жизни или здоровью.</w:t>
      </w:r>
    </w:p>
    <w:p w:rsidR="00BF169C" w:rsidRPr="001F3F76" w:rsidRDefault="00BF169C"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Перечень услуг, которые являются необходимыми</w:t>
      </w:r>
      <w:r w:rsidR="00613F5E" w:rsidRPr="001F3F76">
        <w:rPr>
          <w:rFonts w:eastAsia="Times New Roman"/>
          <w:b/>
          <w:bCs/>
          <w:lang w:eastAsia="ru-RU"/>
        </w:rPr>
        <w:t xml:space="preserve"> </w:t>
      </w:r>
      <w:r w:rsidRPr="001F3F76">
        <w:rPr>
          <w:rFonts w:eastAsia="Times New Roman"/>
          <w:b/>
          <w:bCs/>
          <w:lang w:eastAsia="ru-RU"/>
        </w:rPr>
        <w:t>и обязательными для предоставления государственной</w:t>
      </w:r>
      <w:r w:rsidR="00613F5E" w:rsidRPr="001F3F76">
        <w:rPr>
          <w:rFonts w:eastAsia="Times New Roman"/>
          <w:b/>
          <w:bCs/>
          <w:lang w:eastAsia="ru-RU"/>
        </w:rPr>
        <w:t xml:space="preserve"> </w:t>
      </w:r>
      <w:r w:rsidRPr="001F3F76">
        <w:rPr>
          <w:rFonts w:eastAsia="Times New Roman"/>
          <w:b/>
          <w:bCs/>
          <w:lang w:eastAsia="ru-RU"/>
        </w:rPr>
        <w:t>услуги, в том числе сведения о документе</w:t>
      </w:r>
      <w:r w:rsidR="00613F5E" w:rsidRPr="001F3F76">
        <w:rPr>
          <w:rFonts w:eastAsia="Times New Roman"/>
          <w:b/>
          <w:bCs/>
          <w:lang w:eastAsia="ru-RU"/>
        </w:rPr>
        <w:t xml:space="preserve"> </w:t>
      </w:r>
      <w:r w:rsidRPr="001F3F76">
        <w:rPr>
          <w:rFonts w:eastAsia="Times New Roman"/>
          <w:b/>
          <w:bCs/>
          <w:lang w:eastAsia="ru-RU"/>
        </w:rPr>
        <w:t>(документах), выдаваемом (выдаваемых) организациями,</w:t>
      </w:r>
      <w:r w:rsidR="00613F5E" w:rsidRPr="001F3F76">
        <w:rPr>
          <w:rFonts w:eastAsia="Times New Roman"/>
          <w:b/>
          <w:bCs/>
          <w:lang w:eastAsia="ru-RU"/>
        </w:rPr>
        <w:t xml:space="preserve"> </w:t>
      </w:r>
      <w:r w:rsidRPr="001F3F76">
        <w:rPr>
          <w:rFonts w:eastAsia="Times New Roman"/>
          <w:b/>
          <w:bCs/>
          <w:lang w:eastAsia="ru-RU"/>
        </w:rPr>
        <w:t>участвующими в предоставлении государственной</w:t>
      </w:r>
      <w:r w:rsidR="00613F5E" w:rsidRPr="001F3F76">
        <w:rPr>
          <w:rFonts w:eastAsia="Times New Roman"/>
          <w:b/>
          <w:bCs/>
          <w:lang w:eastAsia="ru-RU"/>
        </w:rPr>
        <w:t xml:space="preserve"> </w:t>
      </w:r>
      <w:r w:rsidRPr="001F3F76">
        <w:rPr>
          <w:rFonts w:eastAsia="Times New Roman"/>
          <w:b/>
          <w:bCs/>
          <w:lang w:eastAsia="ru-RU"/>
        </w:rPr>
        <w:t>услуги</w:t>
      </w:r>
    </w:p>
    <w:p w:rsidR="00BF169C" w:rsidRPr="001F3F76" w:rsidRDefault="00BF169C" w:rsidP="00BF169C">
      <w:pPr>
        <w:shd w:val="clear" w:color="auto" w:fill="FFFFFF"/>
        <w:ind w:firstLine="709"/>
        <w:rPr>
          <w:rFonts w:eastAsia="Times New Roman"/>
          <w:lang w:eastAsia="ru-RU"/>
        </w:rPr>
      </w:pPr>
    </w:p>
    <w:p w:rsidR="00394771" w:rsidRPr="001F3F76" w:rsidRDefault="00394771" w:rsidP="00BF169C">
      <w:pPr>
        <w:shd w:val="clear" w:color="auto" w:fill="FFFFFF"/>
        <w:ind w:firstLine="709"/>
        <w:rPr>
          <w:rFonts w:eastAsia="Times New Roman"/>
          <w:lang w:eastAsia="ru-RU"/>
        </w:rPr>
      </w:pPr>
      <w:r w:rsidRPr="001F3F76">
        <w:rPr>
          <w:rFonts w:eastAsia="Times New Roman"/>
          <w:lang w:eastAsia="ru-RU"/>
        </w:rPr>
        <w:t>2.1</w:t>
      </w:r>
      <w:r w:rsidR="00BF169C" w:rsidRPr="001F3F76">
        <w:rPr>
          <w:rFonts w:eastAsia="Times New Roman"/>
          <w:lang w:eastAsia="ru-RU"/>
        </w:rPr>
        <w:t>5</w:t>
      </w:r>
      <w:r w:rsidRPr="001F3F76">
        <w:rPr>
          <w:rFonts w:eastAsia="Times New Roman"/>
          <w:lang w:eastAsia="ru-RU"/>
        </w:rPr>
        <w:t>. Услуги, необходимые и обязательные для предоставления государственной услуги, отсутствуют.</w:t>
      </w:r>
    </w:p>
    <w:p w:rsidR="00BF169C" w:rsidRPr="001F3F76" w:rsidRDefault="00BF169C"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Порядок, размер и основания взимания государственной пошлины</w:t>
      </w:r>
      <w:r w:rsidR="00613F5E" w:rsidRPr="001F3F76">
        <w:rPr>
          <w:rFonts w:eastAsia="Times New Roman"/>
          <w:b/>
          <w:bCs/>
          <w:lang w:eastAsia="ru-RU"/>
        </w:rPr>
        <w:t xml:space="preserve"> </w:t>
      </w:r>
      <w:r w:rsidRPr="001F3F76">
        <w:rPr>
          <w:rFonts w:eastAsia="Times New Roman"/>
          <w:b/>
          <w:bCs/>
          <w:lang w:eastAsia="ru-RU"/>
        </w:rPr>
        <w:t>или иной оплаты, взимаемой за предоставление государственной</w:t>
      </w:r>
      <w:r w:rsidR="00613F5E" w:rsidRPr="001F3F76">
        <w:rPr>
          <w:rFonts w:eastAsia="Times New Roman"/>
          <w:b/>
          <w:bCs/>
          <w:lang w:eastAsia="ru-RU"/>
        </w:rPr>
        <w:t xml:space="preserve"> </w:t>
      </w:r>
      <w:r w:rsidRPr="001F3F76">
        <w:rPr>
          <w:rFonts w:eastAsia="Times New Roman"/>
          <w:b/>
          <w:bCs/>
          <w:lang w:eastAsia="ru-RU"/>
        </w:rPr>
        <w:t>услуги</w:t>
      </w:r>
    </w:p>
    <w:p w:rsidR="00BF169C" w:rsidRPr="001F3F76" w:rsidRDefault="00BF169C" w:rsidP="00394771">
      <w:pPr>
        <w:shd w:val="clear" w:color="auto" w:fill="FFFFFF"/>
        <w:rPr>
          <w:rFonts w:eastAsia="Times New Roman"/>
          <w:lang w:eastAsia="ru-RU"/>
        </w:rPr>
      </w:pPr>
    </w:p>
    <w:p w:rsidR="00394771" w:rsidRPr="001F3F76" w:rsidRDefault="00394771" w:rsidP="00BF169C">
      <w:pPr>
        <w:shd w:val="clear" w:color="auto" w:fill="FFFFFF"/>
        <w:ind w:firstLine="709"/>
        <w:rPr>
          <w:rFonts w:eastAsia="Times New Roman"/>
          <w:lang w:eastAsia="ru-RU"/>
        </w:rPr>
      </w:pPr>
      <w:r w:rsidRPr="001F3F76">
        <w:rPr>
          <w:rFonts w:eastAsia="Times New Roman"/>
          <w:lang w:eastAsia="ru-RU"/>
        </w:rPr>
        <w:t>2.1</w:t>
      </w:r>
      <w:r w:rsidR="00BF169C" w:rsidRPr="001F3F76">
        <w:rPr>
          <w:rFonts w:eastAsia="Times New Roman"/>
          <w:lang w:eastAsia="ru-RU"/>
        </w:rPr>
        <w:t>6</w:t>
      </w:r>
      <w:r w:rsidRPr="001F3F76">
        <w:rPr>
          <w:rFonts w:eastAsia="Times New Roman"/>
          <w:lang w:eastAsia="ru-RU"/>
        </w:rPr>
        <w:t xml:space="preserve">. Предоставление </w:t>
      </w:r>
      <w:r w:rsidR="00C16DA2" w:rsidRPr="001F3F76">
        <w:rPr>
          <w:rFonts w:eastAsia="Times New Roman"/>
          <w:lang w:eastAsia="ru-RU"/>
        </w:rPr>
        <w:t>государственной</w:t>
      </w:r>
      <w:r w:rsidR="00C16DA2" w:rsidRPr="001F3F76">
        <w:rPr>
          <w:rFonts w:eastAsia="Times New Roman"/>
          <w:b/>
          <w:bCs/>
          <w:lang w:eastAsia="ru-RU"/>
        </w:rPr>
        <w:t xml:space="preserve"> </w:t>
      </w:r>
      <w:r w:rsidRPr="001F3F76">
        <w:rPr>
          <w:rFonts w:eastAsia="Times New Roman"/>
          <w:lang w:eastAsia="ru-RU"/>
        </w:rPr>
        <w:t>услуги осуществляется бесплатно.</w:t>
      </w:r>
    </w:p>
    <w:p w:rsidR="00BF169C" w:rsidRPr="001F3F76" w:rsidRDefault="00BF169C"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Порядок, размер и основания взимания платы</w:t>
      </w:r>
      <w:r w:rsidR="00613F5E" w:rsidRPr="001F3F76">
        <w:rPr>
          <w:rFonts w:eastAsia="Times New Roman"/>
          <w:b/>
          <w:bCs/>
          <w:lang w:eastAsia="ru-RU"/>
        </w:rPr>
        <w:t xml:space="preserve"> </w:t>
      </w:r>
      <w:r w:rsidRPr="001F3F76">
        <w:rPr>
          <w:rFonts w:eastAsia="Times New Roman"/>
          <w:b/>
          <w:bCs/>
          <w:lang w:eastAsia="ru-RU"/>
        </w:rPr>
        <w:t>за предоставление услуг, которые являются необходи</w:t>
      </w:r>
      <w:r w:rsidR="00613F5E" w:rsidRPr="001F3F76">
        <w:rPr>
          <w:rFonts w:eastAsia="Times New Roman"/>
          <w:b/>
          <w:bCs/>
          <w:lang w:eastAsia="ru-RU"/>
        </w:rPr>
        <w:t>м</w:t>
      </w:r>
      <w:r w:rsidRPr="001F3F76">
        <w:rPr>
          <w:rFonts w:eastAsia="Times New Roman"/>
          <w:b/>
          <w:bCs/>
          <w:lang w:eastAsia="ru-RU"/>
        </w:rPr>
        <w:t>ыми</w:t>
      </w:r>
      <w:r w:rsidR="00613F5E" w:rsidRPr="001F3F76">
        <w:rPr>
          <w:rFonts w:eastAsia="Times New Roman"/>
          <w:b/>
          <w:bCs/>
          <w:lang w:eastAsia="ru-RU"/>
        </w:rPr>
        <w:t xml:space="preserve"> </w:t>
      </w:r>
      <w:r w:rsidRPr="001F3F76">
        <w:rPr>
          <w:rFonts w:eastAsia="Times New Roman"/>
          <w:b/>
          <w:bCs/>
          <w:lang w:eastAsia="ru-RU"/>
        </w:rPr>
        <w:t>и обязательными для предоставления государственной</w:t>
      </w:r>
      <w:r w:rsidR="00613F5E" w:rsidRPr="001F3F76">
        <w:rPr>
          <w:rFonts w:eastAsia="Times New Roman"/>
          <w:b/>
          <w:bCs/>
          <w:lang w:eastAsia="ru-RU"/>
        </w:rPr>
        <w:t xml:space="preserve"> </w:t>
      </w:r>
      <w:r w:rsidRPr="001F3F76">
        <w:rPr>
          <w:rFonts w:eastAsia="Times New Roman"/>
          <w:b/>
          <w:bCs/>
          <w:lang w:eastAsia="ru-RU"/>
        </w:rPr>
        <w:t>услуги, включая информацию</w:t>
      </w: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о методике расчета размера такой платы</w:t>
      </w:r>
    </w:p>
    <w:p w:rsidR="00BF169C" w:rsidRPr="001F3F76" w:rsidRDefault="00BF169C" w:rsidP="00394771">
      <w:pPr>
        <w:shd w:val="clear" w:color="auto" w:fill="FFFFFF"/>
        <w:rPr>
          <w:rFonts w:eastAsia="Times New Roman"/>
          <w:lang w:eastAsia="ru-RU"/>
        </w:rPr>
      </w:pPr>
    </w:p>
    <w:p w:rsidR="00394771" w:rsidRPr="001F3F76" w:rsidRDefault="00394771" w:rsidP="00BF169C">
      <w:pPr>
        <w:shd w:val="clear" w:color="auto" w:fill="FFFFFF"/>
        <w:ind w:firstLine="709"/>
        <w:rPr>
          <w:rFonts w:eastAsia="Times New Roman"/>
          <w:lang w:eastAsia="ru-RU"/>
        </w:rPr>
      </w:pPr>
      <w:r w:rsidRPr="001F3F76">
        <w:rPr>
          <w:rFonts w:eastAsia="Times New Roman"/>
          <w:lang w:eastAsia="ru-RU"/>
        </w:rPr>
        <w:t>2.1</w:t>
      </w:r>
      <w:r w:rsidR="00BF169C" w:rsidRPr="001F3F76">
        <w:rPr>
          <w:rFonts w:eastAsia="Times New Roman"/>
          <w:lang w:eastAsia="ru-RU"/>
        </w:rPr>
        <w:t>7</w:t>
      </w:r>
      <w:r w:rsidRPr="001F3F76">
        <w:rPr>
          <w:rFonts w:eastAsia="Times New Roman"/>
          <w:lang w:eastAsia="ru-RU"/>
        </w:rPr>
        <w:t>. Услуги, необходимые и обязательные для предоставления государственной услуги, отсутствуют.</w:t>
      </w:r>
    </w:p>
    <w:p w:rsidR="00BF169C" w:rsidRPr="001F3F76" w:rsidRDefault="00BF169C" w:rsidP="00394771">
      <w:pPr>
        <w:shd w:val="clear" w:color="auto" w:fill="FFFFFF"/>
        <w:jc w:val="center"/>
        <w:rPr>
          <w:rFonts w:eastAsia="Times New Roman"/>
          <w:b/>
          <w:bCs/>
          <w:lang w:eastAsia="ru-RU"/>
        </w:rPr>
      </w:pPr>
    </w:p>
    <w:p w:rsidR="00D470C0" w:rsidRPr="001F3F76" w:rsidRDefault="00D470C0" w:rsidP="00394771">
      <w:pPr>
        <w:shd w:val="clear" w:color="auto" w:fill="FFFFFF"/>
        <w:jc w:val="center"/>
        <w:rPr>
          <w:rFonts w:eastAsia="Times New Roman"/>
          <w:b/>
          <w:bCs/>
          <w:lang w:eastAsia="ru-RU"/>
        </w:rPr>
      </w:pPr>
    </w:p>
    <w:p w:rsidR="00D470C0" w:rsidRPr="001F3F76" w:rsidRDefault="00D470C0" w:rsidP="00394771">
      <w:pPr>
        <w:shd w:val="clear" w:color="auto" w:fill="FFFFFF"/>
        <w:jc w:val="center"/>
        <w:rPr>
          <w:rFonts w:eastAsia="Times New Roman"/>
          <w:b/>
          <w:bCs/>
          <w:lang w:eastAsia="ru-RU"/>
        </w:rPr>
      </w:pPr>
    </w:p>
    <w:p w:rsidR="00D470C0" w:rsidRPr="001F3F76" w:rsidRDefault="00D470C0"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Максимальный срок ожидания в очереди при подаче запроса</w:t>
      </w:r>
      <w:r w:rsidR="00613F5E" w:rsidRPr="001F3F76">
        <w:rPr>
          <w:rFonts w:eastAsia="Times New Roman"/>
          <w:b/>
          <w:bCs/>
          <w:lang w:eastAsia="ru-RU"/>
        </w:rPr>
        <w:t xml:space="preserve"> </w:t>
      </w:r>
      <w:r w:rsidRPr="001F3F76">
        <w:rPr>
          <w:rFonts w:eastAsia="Times New Roman"/>
          <w:b/>
          <w:bCs/>
          <w:lang w:eastAsia="ru-RU"/>
        </w:rPr>
        <w:t>о предоставлении государственной услуги</w:t>
      </w:r>
      <w:r w:rsidR="00613F5E" w:rsidRPr="001F3F76">
        <w:rPr>
          <w:rFonts w:eastAsia="Times New Roman"/>
          <w:b/>
          <w:bCs/>
          <w:lang w:eastAsia="ru-RU"/>
        </w:rPr>
        <w:t xml:space="preserve"> </w:t>
      </w:r>
      <w:r w:rsidRPr="001F3F76">
        <w:rPr>
          <w:rFonts w:eastAsia="Times New Roman"/>
          <w:b/>
          <w:bCs/>
          <w:lang w:eastAsia="ru-RU"/>
        </w:rPr>
        <w:t>и при получении результата предоставления</w:t>
      </w:r>
      <w:r w:rsidR="00613F5E" w:rsidRPr="001F3F76">
        <w:rPr>
          <w:rFonts w:eastAsia="Times New Roman"/>
          <w:b/>
          <w:bCs/>
          <w:lang w:eastAsia="ru-RU"/>
        </w:rPr>
        <w:t xml:space="preserve"> </w:t>
      </w:r>
      <w:r w:rsidRPr="001F3F76">
        <w:rPr>
          <w:rFonts w:eastAsia="Times New Roman"/>
          <w:b/>
          <w:bCs/>
          <w:lang w:eastAsia="ru-RU"/>
        </w:rPr>
        <w:t>государственной услуги</w:t>
      </w:r>
    </w:p>
    <w:p w:rsidR="00BF169C" w:rsidRPr="001F3F76" w:rsidRDefault="00BF169C" w:rsidP="00394771">
      <w:pPr>
        <w:shd w:val="clear" w:color="auto" w:fill="FFFFFF"/>
        <w:rPr>
          <w:rFonts w:eastAsia="Times New Roman"/>
          <w:lang w:eastAsia="ru-RU"/>
        </w:rPr>
      </w:pPr>
    </w:p>
    <w:p w:rsidR="00394771" w:rsidRPr="001F3F76" w:rsidRDefault="00394771" w:rsidP="00BF169C">
      <w:pPr>
        <w:shd w:val="clear" w:color="auto" w:fill="FFFFFF"/>
        <w:ind w:firstLine="709"/>
        <w:rPr>
          <w:rFonts w:eastAsia="Times New Roman"/>
          <w:lang w:eastAsia="ru-RU"/>
        </w:rPr>
      </w:pPr>
      <w:r w:rsidRPr="001F3F76">
        <w:rPr>
          <w:rFonts w:eastAsia="Times New Roman"/>
          <w:lang w:eastAsia="ru-RU"/>
        </w:rPr>
        <w:t>2.</w:t>
      </w:r>
      <w:r w:rsidR="00BF169C" w:rsidRPr="001F3F76">
        <w:rPr>
          <w:rFonts w:eastAsia="Times New Roman"/>
          <w:lang w:eastAsia="ru-RU"/>
        </w:rPr>
        <w:t>1</w:t>
      </w:r>
      <w:r w:rsidR="00DF7D24" w:rsidRPr="001F3F76">
        <w:rPr>
          <w:rFonts w:eastAsia="Times New Roman"/>
          <w:lang w:eastAsia="ru-RU"/>
        </w:rPr>
        <w:t>8</w:t>
      </w:r>
      <w:r w:rsidRPr="001F3F76">
        <w:rPr>
          <w:rFonts w:eastAsia="Times New Roman"/>
          <w:lang w:eastAsia="ru-RU"/>
        </w:rPr>
        <w:t>.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в Уполномоченном органе составляет не более 15 минут.</w:t>
      </w:r>
    </w:p>
    <w:p w:rsidR="00BF169C" w:rsidRPr="001F3F76" w:rsidRDefault="00BF169C"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Срок и порядок регистрации запроса Заявителя</w:t>
      </w:r>
      <w:r w:rsidR="00613F5E" w:rsidRPr="001F3F76">
        <w:rPr>
          <w:rFonts w:eastAsia="Times New Roman"/>
          <w:b/>
          <w:bCs/>
          <w:lang w:eastAsia="ru-RU"/>
        </w:rPr>
        <w:t xml:space="preserve"> </w:t>
      </w:r>
      <w:r w:rsidRPr="001F3F76">
        <w:rPr>
          <w:rFonts w:eastAsia="Times New Roman"/>
          <w:b/>
          <w:bCs/>
          <w:lang w:eastAsia="ru-RU"/>
        </w:rPr>
        <w:t>о предоставлении государственной услуги,</w:t>
      </w:r>
      <w:r w:rsidR="00613F5E" w:rsidRPr="001F3F76">
        <w:rPr>
          <w:rFonts w:eastAsia="Times New Roman"/>
          <w:b/>
          <w:bCs/>
          <w:lang w:eastAsia="ru-RU"/>
        </w:rPr>
        <w:t xml:space="preserve"> </w:t>
      </w:r>
      <w:r w:rsidRPr="001F3F76">
        <w:rPr>
          <w:rFonts w:eastAsia="Times New Roman"/>
          <w:b/>
          <w:bCs/>
          <w:lang w:eastAsia="ru-RU"/>
        </w:rPr>
        <w:t>в том числе в электронной форме</w:t>
      </w:r>
    </w:p>
    <w:p w:rsidR="00BF169C" w:rsidRPr="001F3F76" w:rsidRDefault="00BF169C" w:rsidP="00394771">
      <w:pPr>
        <w:shd w:val="clear" w:color="auto" w:fill="FFFFFF"/>
        <w:rPr>
          <w:rFonts w:eastAsia="Times New Roman"/>
          <w:lang w:eastAsia="ru-RU"/>
        </w:rPr>
      </w:pPr>
    </w:p>
    <w:p w:rsidR="00394771" w:rsidRPr="001F3F76" w:rsidRDefault="00394771" w:rsidP="00BF169C">
      <w:pPr>
        <w:shd w:val="clear" w:color="auto" w:fill="FFFFFF"/>
        <w:ind w:firstLine="709"/>
        <w:rPr>
          <w:rFonts w:eastAsia="Times New Roman"/>
          <w:lang w:eastAsia="ru-RU"/>
        </w:rPr>
      </w:pPr>
      <w:r w:rsidRPr="001F3F76">
        <w:rPr>
          <w:rFonts w:eastAsia="Times New Roman"/>
          <w:lang w:eastAsia="ru-RU"/>
        </w:rPr>
        <w:t>2.</w:t>
      </w:r>
      <w:r w:rsidR="00DF7D24" w:rsidRPr="001F3F76">
        <w:rPr>
          <w:rFonts w:eastAsia="Times New Roman"/>
          <w:lang w:eastAsia="ru-RU"/>
        </w:rPr>
        <w:t>19</w:t>
      </w:r>
      <w:r w:rsidRPr="001F3F76">
        <w:rPr>
          <w:rFonts w:eastAsia="Times New Roman"/>
          <w:lang w:eastAsia="ru-RU"/>
        </w:rPr>
        <w:t>. Срок регистрации заявления о предоставлении государственной услуги подлежит регистрации в Уполномоченном органе в течение 1 рабочего дня со дня получения заявления и документов, необходимых для предоставления государственной  услуги.</w:t>
      </w:r>
    </w:p>
    <w:p w:rsidR="00394771" w:rsidRPr="001F3F76" w:rsidRDefault="00394771" w:rsidP="00BF169C">
      <w:pPr>
        <w:shd w:val="clear" w:color="auto" w:fill="FFFFFF"/>
        <w:ind w:firstLine="709"/>
        <w:rPr>
          <w:rFonts w:eastAsia="Times New Roman"/>
          <w:lang w:eastAsia="ru-RU"/>
        </w:rPr>
      </w:pPr>
      <w:r w:rsidRPr="001F3F76">
        <w:rPr>
          <w:rFonts w:eastAsia="Times New Roman"/>
          <w:lang w:eastAsia="ru-RU"/>
        </w:rPr>
        <w:t xml:space="preserve">В случае наличия оснований для отказа в приеме документов, необходимых для предоставления государственной услуги, указанных в пункте 2.15 настоящего Административного регламента, Уполномоченный орган не позднее следующего за днем поступления заявления и документов, необходимых для предоставления государственной услуги, рабочего дня, направляет Заявителю решение об отказе в приеме документов, необходимых для предоставления государственной услуги по форме, приведенной в Приложении </w:t>
      </w:r>
      <w:r w:rsidR="001E1613" w:rsidRPr="001F3F76">
        <w:rPr>
          <w:rFonts w:eastAsia="Times New Roman"/>
          <w:lang w:eastAsia="ru-RU"/>
        </w:rPr>
        <w:t>№</w:t>
      </w:r>
      <w:r w:rsidRPr="001F3F76">
        <w:rPr>
          <w:rFonts w:eastAsia="Times New Roman"/>
          <w:lang w:eastAsia="ru-RU"/>
        </w:rPr>
        <w:t xml:space="preserve"> 4 к настоящему Административному регламенту.</w:t>
      </w:r>
    </w:p>
    <w:p w:rsidR="00BF169C" w:rsidRPr="001F3F76" w:rsidRDefault="00BF169C"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Требования к помещениям, в которых предоставляется</w:t>
      </w:r>
      <w:r w:rsidR="00613F5E" w:rsidRPr="001F3F76">
        <w:rPr>
          <w:rFonts w:eastAsia="Times New Roman"/>
          <w:b/>
          <w:bCs/>
          <w:lang w:eastAsia="ru-RU"/>
        </w:rPr>
        <w:t xml:space="preserve"> </w:t>
      </w:r>
      <w:r w:rsidRPr="001F3F76">
        <w:rPr>
          <w:rFonts w:eastAsia="Times New Roman"/>
          <w:b/>
          <w:bCs/>
          <w:lang w:eastAsia="ru-RU"/>
        </w:rPr>
        <w:t>государственная услуга</w:t>
      </w:r>
    </w:p>
    <w:p w:rsidR="00BF169C" w:rsidRPr="001F3F76" w:rsidRDefault="00BF169C" w:rsidP="00394771">
      <w:pPr>
        <w:shd w:val="clear" w:color="auto" w:fill="FFFFFF"/>
        <w:rPr>
          <w:rFonts w:eastAsia="Times New Roman"/>
          <w:lang w:eastAsia="ru-RU"/>
        </w:rPr>
      </w:pPr>
    </w:p>
    <w:p w:rsidR="00394771" w:rsidRPr="001F3F76" w:rsidRDefault="00394771" w:rsidP="00C02A4F">
      <w:pPr>
        <w:shd w:val="clear" w:color="auto" w:fill="FFFFFF"/>
        <w:ind w:firstLine="709"/>
        <w:rPr>
          <w:rFonts w:eastAsia="Times New Roman"/>
          <w:lang w:eastAsia="ru-RU"/>
        </w:rPr>
      </w:pPr>
      <w:r w:rsidRPr="001F3F76">
        <w:rPr>
          <w:rFonts w:eastAsia="Times New Roman"/>
          <w:lang w:eastAsia="ru-RU"/>
        </w:rPr>
        <w:t>2.2</w:t>
      </w:r>
      <w:r w:rsidR="00DF7D24" w:rsidRPr="001F3F76">
        <w:rPr>
          <w:rFonts w:eastAsia="Times New Roman"/>
          <w:lang w:eastAsia="ru-RU"/>
        </w:rPr>
        <w:t>0</w:t>
      </w:r>
      <w:r w:rsidRPr="001F3F76">
        <w:rPr>
          <w:rFonts w:eastAsia="Times New Roman"/>
          <w:lang w:eastAsia="ru-RU"/>
        </w:rPr>
        <w:t>. Местоположение административных зданий, в которых осуществляется прием заявлений и документов, необходимых для предоставления государственной услуги, а также выдача результатов предоставления государственной услуги, должно обеспечивать удобство для граждан с точки зрения пешеходной доступности от остановок общественного транспорта.</w:t>
      </w:r>
    </w:p>
    <w:p w:rsidR="00394771" w:rsidRPr="001F3F76" w:rsidRDefault="00394771" w:rsidP="00C02A4F">
      <w:pPr>
        <w:shd w:val="clear" w:color="auto" w:fill="FFFFFF"/>
        <w:ind w:firstLine="709"/>
        <w:rPr>
          <w:rFonts w:eastAsia="Times New Roman"/>
          <w:lang w:eastAsia="ru-RU"/>
        </w:rPr>
      </w:pPr>
      <w:r w:rsidRPr="001F3F76">
        <w:rPr>
          <w:rFonts w:eastAsia="Times New Roman"/>
          <w:lang w:eastAsia="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394771" w:rsidRPr="001F3F76" w:rsidRDefault="00394771" w:rsidP="00C02A4F">
      <w:pPr>
        <w:shd w:val="clear" w:color="auto" w:fill="FFFFFF"/>
        <w:ind w:firstLine="709"/>
        <w:rPr>
          <w:rFonts w:eastAsia="Times New Roman"/>
          <w:lang w:eastAsia="ru-RU"/>
        </w:rPr>
      </w:pPr>
      <w:r w:rsidRPr="001F3F76">
        <w:rPr>
          <w:rFonts w:eastAsia="Times New Roman"/>
          <w:lang w:eastAsia="ru-RU"/>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394771" w:rsidRPr="001F3F76" w:rsidRDefault="00394771" w:rsidP="00C02A4F">
      <w:pPr>
        <w:shd w:val="clear" w:color="auto" w:fill="FFFFFF"/>
        <w:ind w:firstLine="709"/>
        <w:rPr>
          <w:rFonts w:eastAsia="Times New Roman"/>
          <w:lang w:eastAsia="ru-RU"/>
        </w:rPr>
      </w:pPr>
      <w:r w:rsidRPr="001F3F76">
        <w:rPr>
          <w:rFonts w:eastAsia="Times New Roman"/>
          <w:lang w:eastAsia="ru-RU"/>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государственная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Центральный вход в здание Уполномоченного органа должен быть оборудован информационной табличкой (вывеской), содержащей информацию:</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наименование;</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местонахождение и юридический адрес;</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режим работы;</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график приема;</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номера телефонов для справок.</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Помещения, в которых предоставляется государственная услуга, должны соответствовать санитарно-эпидемиологическим правилам и нормативам.</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Помещения, в которых предоставляется государственная услуга, оснащаются:</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противопожарной системой и средствами пожаротушения;</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системой оповещения о возникновении чрезвычайной ситуации;</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средствами оказания первой медицинской помощи;</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туалетными комнатами для посетителей.</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Места для заполнения заявлений оборудуются стульями, столами (стойками), бланками заявлений, письменными принадлежностями.</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Места приема Заявителей оборудуются информационными табличками (вывесками) с указанием:</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номера кабинета и наименования отдела;</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фамилии, имени и отчества (последнее - при наличии), должности ответственного лица за прием документов;</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графика приема Заявителей.</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При предоставлении государственной услуги инвалидам обеспечиваются:</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возможность беспрепятственного доступа к объекту (зданию, помещению), в котором предоставляется государственная услуга;</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возможность самостоятельного передвижения по территории, на которой расположены здания и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сопровождение инвалидов, имеющих стойкие расстройства функции зрения и самостоятельного передвижения;</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государственная </w:t>
      </w:r>
      <w:r w:rsidR="00C35F13" w:rsidRPr="001F3F76">
        <w:rPr>
          <w:rFonts w:eastAsia="Times New Roman"/>
          <w:lang w:eastAsia="ru-RU"/>
        </w:rPr>
        <w:t xml:space="preserve">услуга, и к государственной </w:t>
      </w:r>
      <w:r w:rsidRPr="001F3F76">
        <w:rPr>
          <w:rFonts w:eastAsia="Times New Roman"/>
          <w:lang w:eastAsia="ru-RU"/>
        </w:rPr>
        <w:t>услуге с учетом ограничений их жизнедеятельности;</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допуск сурдопереводчика и тифлосурдопереводчика;</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допуск собаки-проводника при наличии документа, подтверждающего ее специальное обучение, на объекты (здания, помещения), в которых предоставляется государственная услуга;</w:t>
      </w:r>
    </w:p>
    <w:p w:rsidR="00394771" w:rsidRPr="001F3F76" w:rsidRDefault="00394771" w:rsidP="00AB736E">
      <w:pPr>
        <w:shd w:val="clear" w:color="auto" w:fill="FFFFFF"/>
        <w:ind w:firstLine="709"/>
        <w:rPr>
          <w:rFonts w:eastAsia="Times New Roman"/>
          <w:lang w:eastAsia="ru-RU"/>
        </w:rPr>
      </w:pPr>
      <w:r w:rsidRPr="001F3F76">
        <w:rPr>
          <w:rFonts w:eastAsia="Times New Roman"/>
          <w:lang w:eastAsia="ru-RU"/>
        </w:rPr>
        <w:t>оказание инвалидам помощи в преодолении барьеров, мешающих получению ими государственных услуг наравне с другими лицами.</w:t>
      </w:r>
    </w:p>
    <w:p w:rsidR="00AB736E" w:rsidRPr="001F3F76" w:rsidRDefault="00AB736E" w:rsidP="00AB736E">
      <w:pPr>
        <w:shd w:val="clear" w:color="auto" w:fill="FFFFFF"/>
        <w:ind w:firstLine="709"/>
        <w:rPr>
          <w:rFonts w:eastAsia="Times New Roman"/>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Показатели доступности и качества государственной</w:t>
      </w:r>
      <w:r w:rsidR="00C35F13" w:rsidRPr="001F3F76">
        <w:rPr>
          <w:rFonts w:eastAsia="Times New Roman"/>
          <w:b/>
          <w:bCs/>
          <w:lang w:eastAsia="ru-RU"/>
        </w:rPr>
        <w:t xml:space="preserve"> </w:t>
      </w:r>
      <w:r w:rsidRPr="001F3F76">
        <w:rPr>
          <w:rFonts w:eastAsia="Times New Roman"/>
          <w:b/>
          <w:bCs/>
          <w:lang w:eastAsia="ru-RU"/>
        </w:rPr>
        <w:t>услуги</w:t>
      </w:r>
    </w:p>
    <w:p w:rsidR="00497D03" w:rsidRPr="001F3F76" w:rsidRDefault="00497D03" w:rsidP="00394771">
      <w:pPr>
        <w:shd w:val="clear" w:color="auto" w:fill="FFFFFF"/>
        <w:rPr>
          <w:rFonts w:eastAsia="Times New Roman"/>
          <w:lang w:eastAsia="ru-RU"/>
        </w:rPr>
      </w:pPr>
    </w:p>
    <w:p w:rsidR="00394771" w:rsidRPr="001F3F76" w:rsidRDefault="00394771" w:rsidP="00497D03">
      <w:pPr>
        <w:shd w:val="clear" w:color="auto" w:fill="FFFFFF"/>
        <w:ind w:firstLine="709"/>
        <w:rPr>
          <w:rFonts w:eastAsia="Times New Roman"/>
          <w:lang w:eastAsia="ru-RU"/>
        </w:rPr>
      </w:pPr>
      <w:r w:rsidRPr="001F3F76">
        <w:rPr>
          <w:rFonts w:eastAsia="Times New Roman"/>
          <w:lang w:eastAsia="ru-RU"/>
        </w:rPr>
        <w:t>2.2</w:t>
      </w:r>
      <w:r w:rsidR="00497D03" w:rsidRPr="001F3F76">
        <w:rPr>
          <w:rFonts w:eastAsia="Times New Roman"/>
          <w:lang w:eastAsia="ru-RU"/>
        </w:rPr>
        <w:t>1</w:t>
      </w:r>
      <w:r w:rsidRPr="001F3F76">
        <w:rPr>
          <w:rFonts w:eastAsia="Times New Roman"/>
          <w:lang w:eastAsia="ru-RU"/>
        </w:rPr>
        <w:t>. Основными показателями доступности предоставления государственной услуги являются:</w:t>
      </w:r>
    </w:p>
    <w:p w:rsidR="00394771" w:rsidRPr="001F3F76" w:rsidRDefault="00394771" w:rsidP="00497D03">
      <w:pPr>
        <w:shd w:val="clear" w:color="auto" w:fill="FFFFFF"/>
        <w:ind w:firstLine="709"/>
        <w:rPr>
          <w:rFonts w:eastAsia="Times New Roman"/>
          <w:lang w:eastAsia="ru-RU"/>
        </w:rPr>
      </w:pPr>
      <w:r w:rsidRPr="001F3F76">
        <w:rPr>
          <w:rFonts w:eastAsia="Times New Roman"/>
          <w:lang w:eastAsia="ru-RU"/>
        </w:rPr>
        <w:t>наличие полной и понятной информации о порядке, сроках и ходе предоставления государственной услуги в информационно-телекоммуникационных сетях общего пользования (в том числе в сети «Интернет»), средствах массовой информации;</w:t>
      </w:r>
    </w:p>
    <w:p w:rsidR="00394771" w:rsidRPr="001F3F76" w:rsidRDefault="00394771" w:rsidP="00497D03">
      <w:pPr>
        <w:shd w:val="clear" w:color="auto" w:fill="FFFFFF"/>
        <w:ind w:firstLine="709"/>
        <w:rPr>
          <w:rFonts w:eastAsia="Times New Roman"/>
          <w:lang w:eastAsia="ru-RU"/>
        </w:rPr>
      </w:pPr>
      <w:r w:rsidRPr="001F3F76">
        <w:rPr>
          <w:rFonts w:eastAsia="Times New Roman"/>
          <w:lang w:eastAsia="ru-RU"/>
        </w:rPr>
        <w:t>возможность получения Заявителем уведомлений о предоставлении государственной услуги с помощью ЕПГУ;</w:t>
      </w:r>
    </w:p>
    <w:p w:rsidR="00394771" w:rsidRPr="001F3F76" w:rsidRDefault="00394771" w:rsidP="00497D03">
      <w:pPr>
        <w:shd w:val="clear" w:color="auto" w:fill="FFFFFF"/>
        <w:ind w:firstLine="709"/>
        <w:rPr>
          <w:rFonts w:eastAsia="Times New Roman"/>
          <w:lang w:eastAsia="ru-RU"/>
        </w:rPr>
      </w:pPr>
      <w:r w:rsidRPr="001F3F76">
        <w:rPr>
          <w:rFonts w:eastAsia="Times New Roman"/>
          <w:lang w:eastAsia="ru-RU"/>
        </w:rP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394771" w:rsidRPr="001F3F76" w:rsidRDefault="00394771" w:rsidP="00497D03">
      <w:pPr>
        <w:shd w:val="clear" w:color="auto" w:fill="FFFFFF"/>
        <w:ind w:firstLine="709"/>
        <w:rPr>
          <w:rFonts w:eastAsia="Times New Roman"/>
          <w:lang w:eastAsia="ru-RU"/>
        </w:rPr>
      </w:pPr>
      <w:r w:rsidRPr="001F3F76">
        <w:rPr>
          <w:rFonts w:eastAsia="Times New Roman"/>
          <w:lang w:eastAsia="ru-RU"/>
        </w:rPr>
        <w:t>2.2</w:t>
      </w:r>
      <w:r w:rsidR="00497D03" w:rsidRPr="001F3F76">
        <w:rPr>
          <w:rFonts w:eastAsia="Times New Roman"/>
          <w:lang w:eastAsia="ru-RU"/>
        </w:rPr>
        <w:t>2</w:t>
      </w:r>
      <w:r w:rsidRPr="001F3F76">
        <w:rPr>
          <w:rFonts w:eastAsia="Times New Roman"/>
          <w:lang w:eastAsia="ru-RU"/>
        </w:rPr>
        <w:t>. Основными показателями качества предоставления государственной услуги являются:</w:t>
      </w:r>
    </w:p>
    <w:p w:rsidR="00394771" w:rsidRPr="001F3F76" w:rsidRDefault="00394771" w:rsidP="00497D03">
      <w:pPr>
        <w:shd w:val="clear" w:color="auto" w:fill="FFFFFF"/>
        <w:ind w:firstLine="709"/>
        <w:rPr>
          <w:rFonts w:eastAsia="Times New Roman"/>
          <w:lang w:eastAsia="ru-RU"/>
        </w:rPr>
      </w:pPr>
      <w:r w:rsidRPr="001F3F76">
        <w:rPr>
          <w:rFonts w:eastAsia="Times New Roman"/>
          <w:lang w:eastAsia="ru-RU"/>
        </w:rPr>
        <w:t>своевременность предоставления государственной услуги в соответствии со стандартом ее предоставления, установленным настоящим Административным регламентом;</w:t>
      </w:r>
    </w:p>
    <w:p w:rsidR="00394771" w:rsidRPr="001F3F76" w:rsidRDefault="00394771" w:rsidP="00497D03">
      <w:pPr>
        <w:shd w:val="clear" w:color="auto" w:fill="FFFFFF"/>
        <w:ind w:firstLine="709"/>
        <w:rPr>
          <w:rFonts w:eastAsia="Times New Roman"/>
          <w:lang w:eastAsia="ru-RU"/>
        </w:rPr>
      </w:pPr>
      <w:r w:rsidRPr="001F3F76">
        <w:rPr>
          <w:rFonts w:eastAsia="Times New Roman"/>
          <w:lang w:eastAsia="ru-RU"/>
        </w:rPr>
        <w:t>минимально возможное количество взаимодействий гражданина с должностными лицами, участвующими в предоставлении государственной услуги;</w:t>
      </w:r>
    </w:p>
    <w:p w:rsidR="00394771" w:rsidRPr="001F3F76" w:rsidRDefault="00394771" w:rsidP="00497D03">
      <w:pPr>
        <w:shd w:val="clear" w:color="auto" w:fill="FFFFFF"/>
        <w:ind w:firstLine="709"/>
        <w:rPr>
          <w:rFonts w:eastAsia="Times New Roman"/>
          <w:lang w:eastAsia="ru-RU"/>
        </w:rPr>
      </w:pPr>
      <w:r w:rsidRPr="001F3F76">
        <w:rPr>
          <w:rFonts w:eastAsia="Times New Roman"/>
          <w:lang w:eastAsia="ru-RU"/>
        </w:rPr>
        <w:t>отсутствие обоснованных жалоб на действия (бездействие) сотрудников и их некорректное (невнимательное) отношение к Заявителям;</w:t>
      </w:r>
    </w:p>
    <w:p w:rsidR="00394771" w:rsidRPr="001F3F76" w:rsidRDefault="00394771" w:rsidP="00497D03">
      <w:pPr>
        <w:shd w:val="clear" w:color="auto" w:fill="FFFFFF"/>
        <w:ind w:firstLine="709"/>
        <w:rPr>
          <w:rFonts w:eastAsia="Times New Roman"/>
          <w:lang w:eastAsia="ru-RU"/>
        </w:rPr>
      </w:pPr>
      <w:r w:rsidRPr="001F3F76">
        <w:rPr>
          <w:rFonts w:eastAsia="Times New Roman"/>
          <w:lang w:eastAsia="ru-RU"/>
        </w:rPr>
        <w:t>отсутствие нарушений установленных сроков в процессе предоставления государственной услуги;</w:t>
      </w:r>
    </w:p>
    <w:p w:rsidR="00394771" w:rsidRPr="001F3F76" w:rsidRDefault="00394771" w:rsidP="00E81019">
      <w:pPr>
        <w:shd w:val="clear" w:color="auto" w:fill="FFFFFF"/>
        <w:ind w:firstLine="709"/>
        <w:rPr>
          <w:rFonts w:eastAsia="Times New Roman"/>
          <w:lang w:eastAsia="ru-RU"/>
        </w:rPr>
      </w:pPr>
      <w:r w:rsidRPr="001F3F76">
        <w:rPr>
          <w:rFonts w:eastAsia="Times New Roman"/>
          <w:lang w:eastAsia="ru-RU"/>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государственной услуги, по итогам рассмотрения которых вынесены решения об удовлетворении (частичном удовлетворении) требований Заявителей.</w:t>
      </w:r>
    </w:p>
    <w:p w:rsidR="00E81019" w:rsidRPr="001F3F76" w:rsidRDefault="00E81019"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Иные требования, в том числе учитывающие</w:t>
      </w:r>
      <w:r w:rsidR="00C35F13" w:rsidRPr="001F3F76">
        <w:rPr>
          <w:rFonts w:eastAsia="Times New Roman"/>
          <w:b/>
          <w:bCs/>
          <w:lang w:eastAsia="ru-RU"/>
        </w:rPr>
        <w:t xml:space="preserve"> </w:t>
      </w:r>
      <w:r w:rsidRPr="001F3F76">
        <w:rPr>
          <w:rFonts w:eastAsia="Times New Roman"/>
          <w:b/>
          <w:bCs/>
          <w:lang w:eastAsia="ru-RU"/>
        </w:rPr>
        <w:t>особенности предоставления государственной</w:t>
      </w:r>
      <w:r w:rsidR="00C35F13" w:rsidRPr="001F3F76">
        <w:rPr>
          <w:rFonts w:eastAsia="Times New Roman"/>
          <w:b/>
          <w:bCs/>
          <w:lang w:eastAsia="ru-RU"/>
        </w:rPr>
        <w:t xml:space="preserve"> </w:t>
      </w:r>
      <w:r w:rsidRPr="001F3F76">
        <w:rPr>
          <w:rFonts w:eastAsia="Times New Roman"/>
          <w:b/>
          <w:bCs/>
          <w:lang w:eastAsia="ru-RU"/>
        </w:rPr>
        <w:t>услуги по экстерриториальному принципу и особенности</w:t>
      </w:r>
      <w:r w:rsidR="00C35F13" w:rsidRPr="001F3F76">
        <w:rPr>
          <w:rFonts w:eastAsia="Times New Roman"/>
          <w:b/>
          <w:bCs/>
          <w:lang w:eastAsia="ru-RU"/>
        </w:rPr>
        <w:t xml:space="preserve"> </w:t>
      </w:r>
      <w:r w:rsidRPr="001F3F76">
        <w:rPr>
          <w:rFonts w:eastAsia="Times New Roman"/>
          <w:b/>
          <w:bCs/>
          <w:lang w:eastAsia="ru-RU"/>
        </w:rPr>
        <w:t>предоставления государственной услуги</w:t>
      </w:r>
      <w:r w:rsidR="00C35F13" w:rsidRPr="001F3F76">
        <w:rPr>
          <w:rFonts w:eastAsia="Times New Roman"/>
          <w:b/>
          <w:bCs/>
          <w:lang w:eastAsia="ru-RU"/>
        </w:rPr>
        <w:t xml:space="preserve"> </w:t>
      </w:r>
      <w:r w:rsidRPr="001F3F76">
        <w:rPr>
          <w:rFonts w:eastAsia="Times New Roman"/>
          <w:b/>
          <w:bCs/>
          <w:lang w:eastAsia="ru-RU"/>
        </w:rPr>
        <w:t>в электронной форме</w:t>
      </w:r>
    </w:p>
    <w:p w:rsidR="00E81019" w:rsidRPr="001F3F76" w:rsidRDefault="00E81019" w:rsidP="00CA2040">
      <w:pPr>
        <w:shd w:val="clear" w:color="auto" w:fill="FFFFFF"/>
        <w:ind w:firstLine="709"/>
        <w:rPr>
          <w:rFonts w:eastAsia="Times New Roman"/>
          <w:lang w:eastAsia="ru-RU"/>
        </w:rPr>
      </w:pP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2.23. Предоставление государственной (муниципальной) услуги по экстерриториальному принципу осуществляется в части обеспечения возможности подачи заявлений посредством ЕПГУ.</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2.24. Заявителям обеспечивается возможность представления заявления и прилагаемых документов в форме электронных документов посредством ЕПГУ.</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В этом случае Заявитель авторизуется на ЕПГУ посредством подтвержденной учетной записи в ЕСИА, заполняет заявление о предоставлении государственной (муниципальной) услуги с использованием интерактивной формы в электронном виде.</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Заполненное заявление о предоставлении государственной (муниципальной) услуги отправляется Заявителем вместе с прикрепленными электронными образцами документов, необходимыми для предоставления государственной (муниципальной) услуги, в Уполномоченный орган. При авторизации в ЕСИА заявление о предоставлении государственной (муниципальной) услуги считается подписанным простой электронной подписью Заявителя.</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Результаты предоставления государственной (муниципальной) услуги, указанные в пункте 2.5 настоящего Административного регламента, направляются Заявителю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2.25. Электронные документы представляются в следующих форматах:</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а) xml - для формализованных документов;</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б) doc, docx, odt - для документов с текстовым содержанием, не включающим формулы (за исключением документов, указанных в подпункте «в» настоящего пункта);</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в) xls, xlsx, ods - для документов, содержащих расчеты;</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г) 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 «черно-белый» (при отсутствии в документе графических изображений и (или) цветного текста);</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 «оттенки серого» (при наличии в документе графических изображений, отличных от цветного графического изображения);</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 «цветной» или «режим полной цветопередачи» (при наличии в документе цветных графических изображений либо цветного текста);</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 сохранением всех аутентичных признаков подлинности, а именно: графической подписи лица, печати, углового штампа бланка;</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 количество файлов должно соответствовать количеству документов, каждый из которых содержит текстовую и (или) графическую информацию.</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Электронные документы должны обеспечивать:</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 возможность идентифицировать документ и количество листов в документе;</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171D21" w:rsidRPr="001F3F76" w:rsidRDefault="00171D21" w:rsidP="00171D21">
      <w:pPr>
        <w:shd w:val="clear" w:color="auto" w:fill="FFFFFF"/>
        <w:ind w:firstLine="709"/>
        <w:rPr>
          <w:rFonts w:eastAsia="Times New Roman"/>
          <w:lang w:eastAsia="ru-RU"/>
        </w:rPr>
      </w:pPr>
      <w:r w:rsidRPr="001F3F76">
        <w:rPr>
          <w:rFonts w:eastAsia="Times New Roman"/>
          <w:lang w:eastAsia="ru-RU"/>
        </w:rPr>
        <w:t>Документы, подлежащие представлению в форматах xls, xlsx или ods, формируются в виде отдельного электронного документа.</w:t>
      </w:r>
    </w:p>
    <w:p w:rsidR="007C753B" w:rsidRPr="001F3F76" w:rsidRDefault="007C753B" w:rsidP="00CA2040">
      <w:pPr>
        <w:shd w:val="clear" w:color="auto" w:fill="FFFFFF"/>
        <w:ind w:firstLine="709"/>
        <w:rPr>
          <w:rFonts w:eastAsia="Times New Roman"/>
          <w:lang w:eastAsia="ru-RU"/>
        </w:rPr>
      </w:pPr>
    </w:p>
    <w:p w:rsidR="00ED3683"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III. Состав, последовательность и сроки выполнения</w:t>
      </w:r>
      <w:r w:rsidR="00ED3683" w:rsidRPr="001F3F76">
        <w:rPr>
          <w:rFonts w:eastAsia="Times New Roman"/>
          <w:b/>
          <w:bCs/>
          <w:lang w:eastAsia="ru-RU"/>
        </w:rPr>
        <w:t xml:space="preserve"> </w:t>
      </w:r>
      <w:r w:rsidRPr="001F3F76">
        <w:rPr>
          <w:rFonts w:eastAsia="Times New Roman"/>
          <w:b/>
          <w:bCs/>
          <w:lang w:eastAsia="ru-RU"/>
        </w:rPr>
        <w:t>административных процедур (действий), требования к порядку</w:t>
      </w:r>
      <w:r w:rsidR="00ED3683" w:rsidRPr="001F3F76">
        <w:rPr>
          <w:rFonts w:eastAsia="Times New Roman"/>
          <w:b/>
          <w:bCs/>
          <w:lang w:eastAsia="ru-RU"/>
        </w:rPr>
        <w:t xml:space="preserve"> </w:t>
      </w:r>
      <w:r w:rsidRPr="001F3F76">
        <w:rPr>
          <w:rFonts w:eastAsia="Times New Roman"/>
          <w:b/>
          <w:bCs/>
          <w:lang w:eastAsia="ru-RU"/>
        </w:rPr>
        <w:t>их выполнения,</w:t>
      </w:r>
    </w:p>
    <w:p w:rsidR="00ED3683"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в том числе особенности выполнения</w:t>
      </w:r>
      <w:r w:rsidR="00ED3683" w:rsidRPr="001F3F76">
        <w:rPr>
          <w:rFonts w:eastAsia="Times New Roman"/>
          <w:b/>
          <w:bCs/>
          <w:lang w:eastAsia="ru-RU"/>
        </w:rPr>
        <w:t xml:space="preserve"> </w:t>
      </w:r>
      <w:r w:rsidRPr="001F3F76">
        <w:rPr>
          <w:rFonts w:eastAsia="Times New Roman"/>
          <w:b/>
          <w:bCs/>
          <w:lang w:eastAsia="ru-RU"/>
        </w:rPr>
        <w:t>административных</w:t>
      </w:r>
    </w:p>
    <w:p w:rsidR="00ED3683"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процедур в электронной форме</w:t>
      </w: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Исчерпывающий перечень административных процедур</w:t>
      </w:r>
    </w:p>
    <w:p w:rsidR="007C753B" w:rsidRPr="001F3F76" w:rsidRDefault="007C753B" w:rsidP="00394771">
      <w:pPr>
        <w:shd w:val="clear" w:color="auto" w:fill="FFFFFF"/>
        <w:rPr>
          <w:rFonts w:eastAsia="Times New Roman"/>
          <w:lang w:eastAsia="ru-RU"/>
        </w:rPr>
      </w:pP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3.1. Предоставление государственной услуги включает в себя следующие административные процедуры:</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проверка документов и регистрация заявления;</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рассмотрение документов и сведений;</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принятие решения;</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выдача результата;</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 xml:space="preserve">внесение результата </w:t>
      </w:r>
      <w:r w:rsidR="00C16DA2" w:rsidRPr="001F3F76">
        <w:rPr>
          <w:rFonts w:eastAsia="Times New Roman"/>
          <w:lang w:eastAsia="ru-RU"/>
        </w:rPr>
        <w:t xml:space="preserve">государственной </w:t>
      </w:r>
      <w:r w:rsidRPr="001F3F76">
        <w:rPr>
          <w:rFonts w:eastAsia="Times New Roman"/>
          <w:lang w:eastAsia="ru-RU"/>
        </w:rPr>
        <w:t>услуги в реестр юридически значимых записей.</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Описание административных процедур представлено в Приложении</w:t>
      </w:r>
      <w:r w:rsidR="00E8207C" w:rsidRPr="001F3F76">
        <w:rPr>
          <w:rFonts w:eastAsia="Times New Roman"/>
          <w:lang w:eastAsia="ru-RU"/>
        </w:rPr>
        <w:br/>
        <w:t>№</w:t>
      </w:r>
      <w:r w:rsidRPr="001F3F76">
        <w:rPr>
          <w:rFonts w:eastAsia="Times New Roman"/>
          <w:lang w:eastAsia="ru-RU"/>
        </w:rPr>
        <w:t xml:space="preserve"> 5 к настоящему Административному регламенту.</w:t>
      </w:r>
    </w:p>
    <w:p w:rsidR="00E8207C" w:rsidRPr="001F3F76" w:rsidRDefault="00E8207C"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Перечень административных процедур (действий)</w:t>
      </w:r>
      <w:r w:rsidR="00ED3683" w:rsidRPr="001F3F76">
        <w:rPr>
          <w:rFonts w:eastAsia="Times New Roman"/>
          <w:b/>
          <w:bCs/>
          <w:lang w:eastAsia="ru-RU"/>
        </w:rPr>
        <w:t xml:space="preserve"> </w:t>
      </w:r>
      <w:r w:rsidRPr="001F3F76">
        <w:rPr>
          <w:rFonts w:eastAsia="Times New Roman"/>
          <w:b/>
          <w:bCs/>
          <w:lang w:eastAsia="ru-RU"/>
        </w:rPr>
        <w:t>при предоставлении государственной услуги</w:t>
      </w:r>
      <w:r w:rsidR="00ED3683" w:rsidRPr="001F3F76">
        <w:rPr>
          <w:rFonts w:eastAsia="Times New Roman"/>
          <w:b/>
          <w:bCs/>
          <w:lang w:eastAsia="ru-RU"/>
        </w:rPr>
        <w:t xml:space="preserve"> </w:t>
      </w:r>
      <w:r w:rsidRPr="001F3F76">
        <w:rPr>
          <w:rFonts w:eastAsia="Times New Roman"/>
          <w:b/>
          <w:bCs/>
          <w:lang w:eastAsia="ru-RU"/>
        </w:rPr>
        <w:t>услуг в электронной форме</w:t>
      </w:r>
    </w:p>
    <w:p w:rsidR="00E8207C" w:rsidRPr="001F3F76" w:rsidRDefault="00E8207C" w:rsidP="00394771">
      <w:pPr>
        <w:shd w:val="clear" w:color="auto" w:fill="FFFFFF"/>
        <w:rPr>
          <w:rFonts w:eastAsia="Times New Roman"/>
          <w:lang w:eastAsia="ru-RU"/>
        </w:rPr>
      </w:pP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3.2. При предоставлении государственной услуги в электронной форме Заявителю обеспечиваются:</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получение информации о порядке и сроках предоставления государственной услуги;</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формирование заявления;</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прием и регистрация Уполномоченным органом заявления и иных документов, необходимых для предоставления государственной услуги;</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получение результата предоставления государственной услуги;</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получение сведений о ходе рассмотрения заявления;</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осуществление оценки качества предоставления государственной услуги;</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государственную услугу, либо государственного (муниципального) служащего.</w:t>
      </w:r>
    </w:p>
    <w:p w:rsidR="00E8207C" w:rsidRPr="001F3F76" w:rsidRDefault="00E8207C"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Порядок осуществления административных процедур (действий)</w:t>
      </w:r>
      <w:r w:rsidR="00ED3683" w:rsidRPr="001F3F76">
        <w:rPr>
          <w:rFonts w:eastAsia="Times New Roman"/>
          <w:b/>
          <w:bCs/>
          <w:lang w:eastAsia="ru-RU"/>
        </w:rPr>
        <w:t xml:space="preserve"> </w:t>
      </w:r>
      <w:r w:rsidRPr="001F3F76">
        <w:rPr>
          <w:rFonts w:eastAsia="Times New Roman"/>
          <w:b/>
          <w:bCs/>
          <w:lang w:eastAsia="ru-RU"/>
        </w:rPr>
        <w:t>в электронной форме</w:t>
      </w:r>
    </w:p>
    <w:p w:rsidR="00E8207C" w:rsidRPr="001F3F76" w:rsidRDefault="00E8207C" w:rsidP="00394771">
      <w:pPr>
        <w:shd w:val="clear" w:color="auto" w:fill="FFFFFF"/>
        <w:rPr>
          <w:rFonts w:eastAsia="Times New Roman"/>
          <w:lang w:eastAsia="ru-RU"/>
        </w:rPr>
      </w:pP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3.3. Формирование заявления.</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Формирование заявления может осуществляться посредством заполнения электронной формы заявления на ЕПГУ без необходимости дополнительной подачи заявления в какой-либо иной форме.</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При формировании заявления Заявителю обеспечивается:</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а) возможность копирования и сохранения заявления и иных документов, указанных в пунктах 2.8 - 2.10 настоящего Административного регламента, необходимых для предоставления государственной услуги;</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б) возможность печати на бумажном носителе копии электронной формы заявления;</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д) возможность вернуться на любой из этапов заполнения электронной формы заявления без потери ранее введенной информации;</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Сформированное и подписанное заявление и иные документы, необходимые для предоставления государственной  услуги, направляются в Уполномоченный орган посредством ЕПГУ.</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3.4.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а) прием документов, необходимых для предоставления государственной услуги, и направление Заявителю электронного сообщения о поступлении заявления;</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государственной услуги.</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3.5.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государственной услуги (далее - ГИС).</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Ответственное должностное лицо:</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проверяет наличие электронных заявлений, поступивших с ЕПГУ, с периодом не реже 2 раз в день;</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рассматривает поступившие заявления и приложенные образы документов (документы);</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производит действия в соответствии с пунктом 3.4 настоящего Административного регламента.</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3.6. Заявителю в качестве результата предоставления государственной услуги обеспечивается возможность получения документа:</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w:t>
      </w:r>
      <w:r w:rsidR="009374AE" w:rsidRPr="001F3F76">
        <w:rPr>
          <w:rFonts w:eastAsia="Times New Roman"/>
          <w:lang w:eastAsia="ru-RU"/>
        </w:rPr>
        <w:t>вителю в личный кабинет на ЕПГУ.</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3.7. Получение информации о ходе рассмотрения заявления и о результате предоставления государственной услуги производится вне зависимости от способа подачи заявления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При предоставлении государственной услуги в электронной форме Заявителю направляется:</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а) уведомление о приеме и регистрации заявления и иных документов, необходимых для предоставления государственной услуги, содержащее сведения о факте приема заявления и документов, необходимых для предоставления государственной услуги, и начале процедуры предоставления государственной услуги, а также сведения о дате и времени окончания предоставления государственной услуги либо мотивированный отказ в приеме документов, необходимых для предоставления государственной услуги;</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б) уведомление о результатах рассмотрения документов, необходимых для предоставления государственной услуги,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мотивированный отказ в предоставлении государственной услуги.</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 xml:space="preserve">3.8. Оценка качества предоставления </w:t>
      </w:r>
      <w:r w:rsidR="00C16DA2" w:rsidRPr="001F3F76">
        <w:rPr>
          <w:rFonts w:eastAsia="Times New Roman"/>
          <w:lang w:eastAsia="ru-RU"/>
        </w:rPr>
        <w:t xml:space="preserve">государственной </w:t>
      </w:r>
      <w:r w:rsidRPr="001F3F76">
        <w:rPr>
          <w:rFonts w:eastAsia="Times New Roman"/>
          <w:lang w:eastAsia="ru-RU"/>
        </w:rPr>
        <w:t>услуги.</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Оценка качества предоставления государственной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w:t>
      </w:r>
      <w:r w:rsidR="00ED3683" w:rsidRPr="001F3F76">
        <w:rPr>
          <w:rFonts w:eastAsia="Times New Roman"/>
          <w:lang w:eastAsia="ru-RU"/>
        </w:rPr>
        <w:br/>
      </w:r>
      <w:r w:rsidRPr="001F3F76">
        <w:rPr>
          <w:rFonts w:eastAsia="Times New Roman"/>
          <w:lang w:eastAsia="ru-RU"/>
        </w:rPr>
        <w:t xml:space="preserve">от 12 декабря 2012 года </w:t>
      </w:r>
      <w:r w:rsidR="00F9332F" w:rsidRPr="001F3F76">
        <w:rPr>
          <w:rFonts w:eastAsia="Times New Roman"/>
          <w:lang w:eastAsia="ru-RU"/>
        </w:rPr>
        <w:t>№</w:t>
      </w:r>
      <w:r w:rsidRPr="001F3F76">
        <w:rPr>
          <w:rFonts w:eastAsia="Times New Roman"/>
          <w:lang w:eastAsia="ru-RU"/>
        </w:rPr>
        <w:t xml:space="preserve">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394771" w:rsidRPr="001F3F76" w:rsidRDefault="00394771" w:rsidP="00E8207C">
      <w:pPr>
        <w:shd w:val="clear" w:color="auto" w:fill="FFFFFF"/>
        <w:ind w:firstLine="709"/>
        <w:rPr>
          <w:rFonts w:eastAsia="Times New Roman"/>
          <w:lang w:eastAsia="ru-RU"/>
        </w:rPr>
      </w:pPr>
      <w:r w:rsidRPr="001F3F76">
        <w:rPr>
          <w:rFonts w:eastAsia="Times New Roman"/>
          <w:lang w:eastAsia="ru-RU"/>
        </w:rPr>
        <w:t xml:space="preserve">3.9.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w:t>
      </w:r>
      <w:r w:rsidR="00F9332F" w:rsidRPr="001F3F76">
        <w:rPr>
          <w:rFonts w:eastAsia="Times New Roman"/>
          <w:lang w:eastAsia="ru-RU"/>
        </w:rPr>
        <w:t>№</w:t>
      </w:r>
      <w:r w:rsidRPr="001F3F76">
        <w:rPr>
          <w:rFonts w:eastAsia="Times New Roman"/>
          <w:lang w:eastAsia="ru-RU"/>
        </w:rPr>
        <w:t xml:space="preserve"> 210-ФЗ и в порядке, установленном постановлением Правительства Российской Федерации от 20 ноября 2012 года </w:t>
      </w:r>
      <w:r w:rsidR="00F9332F" w:rsidRPr="001F3F76">
        <w:rPr>
          <w:rFonts w:eastAsia="Times New Roman"/>
          <w:lang w:eastAsia="ru-RU"/>
        </w:rPr>
        <w:t>№</w:t>
      </w:r>
      <w:r w:rsidRPr="001F3F76">
        <w:rPr>
          <w:rFonts w:eastAsia="Times New Roman"/>
          <w:lang w:eastAsia="ru-RU"/>
        </w:rPr>
        <w:t xml:space="preserve">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9332F" w:rsidRPr="001F3F76" w:rsidRDefault="00F9332F"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Порядок исправления допущенных опечаток и ошибок в выданных</w:t>
      </w:r>
      <w:r w:rsidR="00ED3683" w:rsidRPr="001F3F76">
        <w:rPr>
          <w:rFonts w:eastAsia="Times New Roman"/>
          <w:b/>
          <w:bCs/>
          <w:lang w:eastAsia="ru-RU"/>
        </w:rPr>
        <w:t xml:space="preserve"> </w:t>
      </w:r>
      <w:r w:rsidRPr="001F3F76">
        <w:rPr>
          <w:rFonts w:eastAsia="Times New Roman"/>
          <w:b/>
          <w:bCs/>
          <w:lang w:eastAsia="ru-RU"/>
        </w:rPr>
        <w:t>в результате предоставления государственной услуги документах</w:t>
      </w:r>
    </w:p>
    <w:p w:rsidR="00F9332F" w:rsidRPr="001F3F76" w:rsidRDefault="00F9332F" w:rsidP="00394771">
      <w:pPr>
        <w:shd w:val="clear" w:color="auto" w:fill="FFFFFF"/>
        <w:rPr>
          <w:rFonts w:eastAsia="Times New Roman"/>
          <w:lang w:eastAsia="ru-RU"/>
        </w:rPr>
      </w:pPr>
    </w:p>
    <w:p w:rsidR="00394771" w:rsidRPr="001F3F76" w:rsidRDefault="00394771" w:rsidP="00F9332F">
      <w:pPr>
        <w:shd w:val="clear" w:color="auto" w:fill="FFFFFF"/>
        <w:ind w:firstLine="709"/>
        <w:rPr>
          <w:rFonts w:eastAsia="Times New Roman"/>
          <w:lang w:eastAsia="ru-RU"/>
        </w:rPr>
      </w:pPr>
      <w:r w:rsidRPr="001F3F76">
        <w:rPr>
          <w:rFonts w:eastAsia="Times New Roman"/>
          <w:lang w:eastAsia="ru-RU"/>
        </w:rPr>
        <w:t>3.10. В случае выявления опечаток и ошибок Заявитель вправе обратиться в Уполномоченный орган с заявлением с приложением документов, указанных в пункте 2.8 настоящего Административного регламента.</w:t>
      </w:r>
    </w:p>
    <w:p w:rsidR="00394771" w:rsidRPr="001F3F76" w:rsidRDefault="00394771" w:rsidP="00F9332F">
      <w:pPr>
        <w:shd w:val="clear" w:color="auto" w:fill="FFFFFF"/>
        <w:ind w:firstLine="709"/>
        <w:rPr>
          <w:rFonts w:eastAsia="Times New Roman"/>
          <w:lang w:eastAsia="ru-RU"/>
        </w:rPr>
      </w:pPr>
      <w:r w:rsidRPr="001F3F76">
        <w:rPr>
          <w:rFonts w:eastAsia="Times New Roman"/>
          <w:lang w:eastAsia="ru-RU"/>
        </w:rPr>
        <w:t>3.11. Основания отказа в приеме заявления об исправлении опечаток и ошибок указаны в пункте 2.12 настоящего Административного регламента.</w:t>
      </w:r>
    </w:p>
    <w:p w:rsidR="00394771" w:rsidRPr="001F3F76" w:rsidRDefault="00394771" w:rsidP="00F9332F">
      <w:pPr>
        <w:shd w:val="clear" w:color="auto" w:fill="FFFFFF"/>
        <w:ind w:firstLine="709"/>
        <w:rPr>
          <w:rFonts w:eastAsia="Times New Roman"/>
          <w:lang w:eastAsia="ru-RU"/>
        </w:rPr>
      </w:pPr>
      <w:r w:rsidRPr="001F3F76">
        <w:rPr>
          <w:rFonts w:eastAsia="Times New Roman"/>
          <w:lang w:eastAsia="ru-RU"/>
        </w:rPr>
        <w:t>3.12. Исправление допущенных опечаток и ошибок в выданных в результате предоставления государственной услуги документах осуществляется в следующем порядке:</w:t>
      </w:r>
    </w:p>
    <w:p w:rsidR="00394771" w:rsidRPr="001F3F76" w:rsidRDefault="00394771" w:rsidP="00F9332F">
      <w:pPr>
        <w:shd w:val="clear" w:color="auto" w:fill="FFFFFF"/>
        <w:ind w:firstLine="709"/>
        <w:rPr>
          <w:rFonts w:eastAsia="Times New Roman"/>
          <w:lang w:eastAsia="ru-RU"/>
        </w:rPr>
      </w:pPr>
      <w:r w:rsidRPr="001F3F76">
        <w:rPr>
          <w:rFonts w:eastAsia="Times New Roman"/>
          <w:lang w:eastAsia="ru-RU"/>
        </w:rPr>
        <w:t>3.12.1. Заявитель при обнаружении опечаток и ошибок в документах, выданных в результате предоставления государственной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394771" w:rsidRPr="001F3F76" w:rsidRDefault="00394771" w:rsidP="00F9332F">
      <w:pPr>
        <w:shd w:val="clear" w:color="auto" w:fill="FFFFFF"/>
        <w:ind w:firstLine="709"/>
        <w:rPr>
          <w:rFonts w:eastAsia="Times New Roman"/>
          <w:lang w:eastAsia="ru-RU"/>
        </w:rPr>
      </w:pPr>
      <w:r w:rsidRPr="001F3F76">
        <w:rPr>
          <w:rFonts w:eastAsia="Times New Roman"/>
          <w:lang w:eastAsia="ru-RU"/>
        </w:rPr>
        <w:t>3.12.2. Уполномоченный орган при получении заявления, указанного в подпункте 3.12.1 настоящего подраздела, рассматривает необходимость внесения соответствующих изменений в документы, являющиеся результатом предоставления государственной услуги.</w:t>
      </w:r>
    </w:p>
    <w:p w:rsidR="00394771" w:rsidRPr="001F3F76" w:rsidRDefault="00394771" w:rsidP="00F9332F">
      <w:pPr>
        <w:shd w:val="clear" w:color="auto" w:fill="FFFFFF"/>
        <w:ind w:firstLine="709"/>
        <w:rPr>
          <w:rFonts w:eastAsia="Times New Roman"/>
          <w:lang w:eastAsia="ru-RU"/>
        </w:rPr>
      </w:pPr>
      <w:r w:rsidRPr="001F3F76">
        <w:rPr>
          <w:rFonts w:eastAsia="Times New Roman"/>
          <w:lang w:eastAsia="ru-RU"/>
        </w:rPr>
        <w:t>3.12.3. Уполномоченный орган обеспечивает устранение опечаток и ошибок в документах, являющихся результатом предоставления государственной услуги.</w:t>
      </w:r>
    </w:p>
    <w:p w:rsidR="00394771" w:rsidRPr="001F3F76" w:rsidRDefault="00394771" w:rsidP="00F9332F">
      <w:pPr>
        <w:shd w:val="clear" w:color="auto" w:fill="FFFFFF"/>
        <w:ind w:firstLine="709"/>
        <w:rPr>
          <w:rFonts w:eastAsia="Times New Roman"/>
          <w:lang w:eastAsia="ru-RU"/>
        </w:rPr>
      </w:pPr>
      <w:r w:rsidRPr="001F3F76">
        <w:rPr>
          <w:rFonts w:eastAsia="Times New Roman"/>
          <w:lang w:eastAsia="ru-RU"/>
        </w:rPr>
        <w:t>3.12.4. Срок устранения опечаток и ошибок не должен превышать 3 (трех) рабочих дней с даты регистрации заявления, указанного в подпункте 3.12.1 настоящего подраздела.</w:t>
      </w:r>
    </w:p>
    <w:p w:rsidR="00B8195E" w:rsidRPr="001F3F76" w:rsidRDefault="00B8195E"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IV. Формы контроля за исполнением административного</w:t>
      </w:r>
      <w:r w:rsidR="00ED3683" w:rsidRPr="001F3F76">
        <w:rPr>
          <w:rFonts w:eastAsia="Times New Roman"/>
          <w:b/>
          <w:bCs/>
          <w:lang w:eastAsia="ru-RU"/>
        </w:rPr>
        <w:t xml:space="preserve"> </w:t>
      </w:r>
      <w:r w:rsidRPr="001F3F76">
        <w:rPr>
          <w:rFonts w:eastAsia="Times New Roman"/>
          <w:b/>
          <w:bCs/>
          <w:lang w:eastAsia="ru-RU"/>
        </w:rPr>
        <w:t>регламента</w:t>
      </w:r>
    </w:p>
    <w:p w:rsidR="00B8195E" w:rsidRPr="001F3F76" w:rsidRDefault="00B8195E"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Порядок осуществления текущего контроля</w:t>
      </w:r>
      <w:r w:rsidR="00ED3683" w:rsidRPr="001F3F76">
        <w:rPr>
          <w:rFonts w:eastAsia="Times New Roman"/>
          <w:b/>
          <w:bCs/>
          <w:lang w:eastAsia="ru-RU"/>
        </w:rPr>
        <w:t xml:space="preserve"> </w:t>
      </w:r>
      <w:r w:rsidRPr="001F3F76">
        <w:rPr>
          <w:rFonts w:eastAsia="Times New Roman"/>
          <w:b/>
          <w:bCs/>
          <w:lang w:eastAsia="ru-RU"/>
        </w:rPr>
        <w:t>за соблюдением и исполнением ответственными должностными</w:t>
      </w:r>
      <w:r w:rsidR="00ED3683" w:rsidRPr="001F3F76">
        <w:rPr>
          <w:rFonts w:eastAsia="Times New Roman"/>
          <w:b/>
          <w:bCs/>
          <w:lang w:eastAsia="ru-RU"/>
        </w:rPr>
        <w:t xml:space="preserve"> </w:t>
      </w:r>
      <w:r w:rsidRPr="001F3F76">
        <w:rPr>
          <w:rFonts w:eastAsia="Times New Roman"/>
          <w:b/>
          <w:bCs/>
          <w:lang w:eastAsia="ru-RU"/>
        </w:rPr>
        <w:t>лицами положений регламента и иных нормативных правовых</w:t>
      </w:r>
      <w:r w:rsidR="00ED3683" w:rsidRPr="001F3F76">
        <w:rPr>
          <w:rFonts w:eastAsia="Times New Roman"/>
          <w:b/>
          <w:bCs/>
          <w:lang w:eastAsia="ru-RU"/>
        </w:rPr>
        <w:t xml:space="preserve"> </w:t>
      </w:r>
      <w:r w:rsidRPr="001F3F76">
        <w:rPr>
          <w:rFonts w:eastAsia="Times New Roman"/>
          <w:b/>
          <w:bCs/>
          <w:lang w:eastAsia="ru-RU"/>
        </w:rPr>
        <w:t>актов, устанавливающих требования к предоставлению</w:t>
      </w:r>
      <w:r w:rsidR="00ED3683" w:rsidRPr="001F3F76">
        <w:rPr>
          <w:rFonts w:eastAsia="Times New Roman"/>
          <w:b/>
          <w:bCs/>
          <w:lang w:eastAsia="ru-RU"/>
        </w:rPr>
        <w:t xml:space="preserve"> </w:t>
      </w:r>
      <w:r w:rsidRPr="001F3F76">
        <w:rPr>
          <w:rFonts w:eastAsia="Times New Roman"/>
          <w:b/>
          <w:bCs/>
          <w:lang w:eastAsia="ru-RU"/>
        </w:rPr>
        <w:t>государственной услуги,</w:t>
      </w:r>
      <w:r w:rsidR="00ED3683" w:rsidRPr="001F3F76">
        <w:rPr>
          <w:rFonts w:eastAsia="Times New Roman"/>
          <w:b/>
          <w:bCs/>
          <w:lang w:eastAsia="ru-RU"/>
        </w:rPr>
        <w:t xml:space="preserve"> </w:t>
      </w:r>
      <w:r w:rsidRPr="001F3F76">
        <w:rPr>
          <w:rFonts w:eastAsia="Times New Roman"/>
          <w:b/>
          <w:bCs/>
          <w:lang w:eastAsia="ru-RU"/>
        </w:rPr>
        <w:t>а также принятием ими решений</w:t>
      </w:r>
    </w:p>
    <w:p w:rsidR="00B8195E" w:rsidRPr="001F3F76" w:rsidRDefault="00B8195E" w:rsidP="00394771">
      <w:pPr>
        <w:shd w:val="clear" w:color="auto" w:fill="FFFFFF"/>
        <w:rPr>
          <w:rFonts w:eastAsia="Times New Roman"/>
          <w:lang w:eastAsia="ru-RU"/>
        </w:rPr>
      </w:pPr>
    </w:p>
    <w:p w:rsidR="00394771" w:rsidRPr="001F3F76" w:rsidRDefault="00394771" w:rsidP="00453CB0">
      <w:pPr>
        <w:shd w:val="clear" w:color="auto" w:fill="FFFFFF"/>
        <w:ind w:firstLine="709"/>
        <w:rPr>
          <w:rFonts w:eastAsia="Times New Roman"/>
          <w:lang w:eastAsia="ru-RU"/>
        </w:rPr>
      </w:pPr>
      <w:r w:rsidRPr="001F3F76">
        <w:rPr>
          <w:rFonts w:eastAsia="Times New Roman"/>
          <w:lang w:eastAsia="ru-RU"/>
        </w:rPr>
        <w:t xml:space="preserve">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w:t>
      </w:r>
      <w:r w:rsidR="00C16DA2" w:rsidRPr="001F3F76">
        <w:rPr>
          <w:rFonts w:eastAsia="Times New Roman"/>
          <w:lang w:eastAsia="ru-RU"/>
        </w:rPr>
        <w:t xml:space="preserve">государственной </w:t>
      </w:r>
      <w:r w:rsidRPr="001F3F76">
        <w:rPr>
          <w:rFonts w:eastAsia="Times New Roman"/>
          <w:lang w:eastAsia="ru-RU"/>
        </w:rPr>
        <w:t xml:space="preserve">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w:t>
      </w:r>
      <w:r w:rsidR="00C16DA2" w:rsidRPr="001F3F76">
        <w:rPr>
          <w:rFonts w:eastAsia="Times New Roman"/>
          <w:lang w:eastAsia="ru-RU"/>
        </w:rPr>
        <w:t xml:space="preserve">государственной </w:t>
      </w:r>
      <w:r w:rsidRPr="001F3F76">
        <w:rPr>
          <w:rFonts w:eastAsia="Times New Roman"/>
          <w:lang w:eastAsia="ru-RU"/>
        </w:rPr>
        <w:t>услуги.</w:t>
      </w:r>
    </w:p>
    <w:p w:rsidR="00394771" w:rsidRPr="001F3F76" w:rsidRDefault="00394771" w:rsidP="00453CB0">
      <w:pPr>
        <w:shd w:val="clear" w:color="auto" w:fill="FFFFFF"/>
        <w:ind w:firstLine="709"/>
        <w:rPr>
          <w:rFonts w:eastAsia="Times New Roman"/>
          <w:lang w:eastAsia="ru-RU"/>
        </w:rPr>
      </w:pPr>
      <w:r w:rsidRPr="001F3F76">
        <w:rPr>
          <w:rFonts w:eastAsia="Times New Roman"/>
          <w:lang w:eastAsia="ru-RU"/>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394771" w:rsidRPr="001F3F76" w:rsidRDefault="00394771" w:rsidP="00453CB0">
      <w:pPr>
        <w:shd w:val="clear" w:color="auto" w:fill="FFFFFF"/>
        <w:ind w:firstLine="709"/>
        <w:rPr>
          <w:rFonts w:eastAsia="Times New Roman"/>
          <w:lang w:eastAsia="ru-RU"/>
        </w:rPr>
      </w:pPr>
      <w:r w:rsidRPr="001F3F76">
        <w:rPr>
          <w:rFonts w:eastAsia="Times New Roman"/>
          <w:lang w:eastAsia="ru-RU"/>
        </w:rPr>
        <w:t>Текущий контроль осуществляется путем проведения проверок:</w:t>
      </w:r>
    </w:p>
    <w:p w:rsidR="00394771" w:rsidRPr="001F3F76" w:rsidRDefault="00394771" w:rsidP="00453CB0">
      <w:pPr>
        <w:shd w:val="clear" w:color="auto" w:fill="FFFFFF"/>
        <w:ind w:firstLine="709"/>
        <w:rPr>
          <w:rFonts w:eastAsia="Times New Roman"/>
          <w:lang w:eastAsia="ru-RU"/>
        </w:rPr>
      </w:pPr>
      <w:r w:rsidRPr="001F3F76">
        <w:rPr>
          <w:rFonts w:eastAsia="Times New Roman"/>
          <w:lang w:eastAsia="ru-RU"/>
        </w:rPr>
        <w:t>решений о предоставлении (об отказе в предоставлении) государственной услуги;</w:t>
      </w:r>
    </w:p>
    <w:p w:rsidR="00394771" w:rsidRPr="001F3F76" w:rsidRDefault="00394771" w:rsidP="00453CB0">
      <w:pPr>
        <w:shd w:val="clear" w:color="auto" w:fill="FFFFFF"/>
        <w:ind w:firstLine="709"/>
        <w:rPr>
          <w:rFonts w:eastAsia="Times New Roman"/>
          <w:lang w:eastAsia="ru-RU"/>
        </w:rPr>
      </w:pPr>
      <w:r w:rsidRPr="001F3F76">
        <w:rPr>
          <w:rFonts w:eastAsia="Times New Roman"/>
          <w:lang w:eastAsia="ru-RU"/>
        </w:rPr>
        <w:t>выявления и устранения нарушений прав граждан;</w:t>
      </w:r>
    </w:p>
    <w:p w:rsidR="00394771" w:rsidRPr="001F3F76" w:rsidRDefault="00394771" w:rsidP="00453CB0">
      <w:pPr>
        <w:shd w:val="clear" w:color="auto" w:fill="FFFFFF"/>
        <w:ind w:firstLine="709"/>
        <w:rPr>
          <w:rFonts w:eastAsia="Times New Roman"/>
          <w:lang w:eastAsia="ru-RU"/>
        </w:rPr>
      </w:pPr>
      <w:r w:rsidRPr="001F3F76">
        <w:rPr>
          <w:rFonts w:eastAsia="Times New Roman"/>
          <w:lang w:eastAsia="ru-RU"/>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453CB0" w:rsidRPr="001F3F76" w:rsidRDefault="00453CB0"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Порядок и периодичность осуществления плановых и внеплановых</w:t>
      </w:r>
      <w:r w:rsidR="00ED3683" w:rsidRPr="001F3F76">
        <w:rPr>
          <w:rFonts w:eastAsia="Times New Roman"/>
          <w:b/>
          <w:bCs/>
          <w:lang w:eastAsia="ru-RU"/>
        </w:rPr>
        <w:t xml:space="preserve"> </w:t>
      </w:r>
      <w:r w:rsidRPr="001F3F76">
        <w:rPr>
          <w:rFonts w:eastAsia="Times New Roman"/>
          <w:b/>
          <w:bCs/>
          <w:lang w:eastAsia="ru-RU"/>
        </w:rPr>
        <w:t>проверок полноты и качества предоставления государственной</w:t>
      </w:r>
      <w:r w:rsidR="00ED3683" w:rsidRPr="001F3F76">
        <w:rPr>
          <w:rFonts w:eastAsia="Times New Roman"/>
          <w:b/>
          <w:bCs/>
          <w:lang w:eastAsia="ru-RU"/>
        </w:rPr>
        <w:t xml:space="preserve"> </w:t>
      </w:r>
      <w:r w:rsidRPr="001F3F76">
        <w:rPr>
          <w:rFonts w:eastAsia="Times New Roman"/>
          <w:b/>
          <w:bCs/>
          <w:lang w:eastAsia="ru-RU"/>
        </w:rPr>
        <w:t>услуги, в том числе порядок и формы контроля</w:t>
      </w:r>
      <w:r w:rsidR="00ED3683" w:rsidRPr="001F3F76">
        <w:rPr>
          <w:rFonts w:eastAsia="Times New Roman"/>
          <w:b/>
          <w:bCs/>
          <w:lang w:eastAsia="ru-RU"/>
        </w:rPr>
        <w:t xml:space="preserve"> </w:t>
      </w:r>
      <w:r w:rsidRPr="001F3F76">
        <w:rPr>
          <w:rFonts w:eastAsia="Times New Roman"/>
          <w:b/>
          <w:bCs/>
          <w:lang w:eastAsia="ru-RU"/>
        </w:rPr>
        <w:t>за полнотой и качеством предоставления государственной</w:t>
      </w:r>
      <w:r w:rsidR="00ED3683" w:rsidRPr="001F3F76">
        <w:rPr>
          <w:rFonts w:eastAsia="Times New Roman"/>
          <w:b/>
          <w:bCs/>
          <w:lang w:eastAsia="ru-RU"/>
        </w:rPr>
        <w:t xml:space="preserve"> </w:t>
      </w:r>
      <w:r w:rsidRPr="001F3F76">
        <w:rPr>
          <w:rFonts w:eastAsia="Times New Roman"/>
          <w:b/>
          <w:bCs/>
          <w:lang w:eastAsia="ru-RU"/>
        </w:rPr>
        <w:t>услуги</w:t>
      </w:r>
    </w:p>
    <w:p w:rsidR="00453CB0" w:rsidRPr="001F3F76" w:rsidRDefault="00453CB0" w:rsidP="00394771">
      <w:pPr>
        <w:shd w:val="clear" w:color="auto" w:fill="FFFFFF"/>
        <w:rPr>
          <w:rFonts w:eastAsia="Times New Roman"/>
          <w:lang w:eastAsia="ru-RU"/>
        </w:rPr>
      </w:pPr>
    </w:p>
    <w:p w:rsidR="00394771" w:rsidRPr="001F3F76" w:rsidRDefault="00394771" w:rsidP="00453CB0">
      <w:pPr>
        <w:shd w:val="clear" w:color="auto" w:fill="FFFFFF"/>
        <w:ind w:firstLine="709"/>
        <w:rPr>
          <w:rFonts w:eastAsia="Times New Roman"/>
          <w:lang w:eastAsia="ru-RU"/>
        </w:rPr>
      </w:pPr>
      <w:r w:rsidRPr="001F3F76">
        <w:rPr>
          <w:rFonts w:eastAsia="Times New Roman"/>
          <w:lang w:eastAsia="ru-RU"/>
        </w:rPr>
        <w:t xml:space="preserve">4.2. Контроль за полнотой и качеством </w:t>
      </w:r>
      <w:r w:rsidR="00ED3683" w:rsidRPr="001F3F76">
        <w:rPr>
          <w:rFonts w:eastAsia="Times New Roman"/>
          <w:lang w:eastAsia="ru-RU"/>
        </w:rPr>
        <w:t xml:space="preserve">предоставления государственной </w:t>
      </w:r>
      <w:r w:rsidRPr="001F3F76">
        <w:rPr>
          <w:rFonts w:eastAsia="Times New Roman"/>
          <w:lang w:eastAsia="ru-RU"/>
        </w:rPr>
        <w:t>услуги включает в себя проведение плановых и внеплановых проверок.</w:t>
      </w:r>
    </w:p>
    <w:p w:rsidR="00394771" w:rsidRPr="001F3F76" w:rsidRDefault="00394771" w:rsidP="00453CB0">
      <w:pPr>
        <w:shd w:val="clear" w:color="auto" w:fill="FFFFFF"/>
        <w:ind w:firstLine="709"/>
        <w:rPr>
          <w:rFonts w:eastAsia="Times New Roman"/>
          <w:lang w:eastAsia="ru-RU"/>
        </w:rPr>
      </w:pPr>
      <w:r w:rsidRPr="001F3F76">
        <w:rPr>
          <w:rFonts w:eastAsia="Times New Roman"/>
          <w:lang w:eastAsia="ru-RU"/>
        </w:rPr>
        <w:t>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государственной услуги контролю подлежат:</w:t>
      </w:r>
    </w:p>
    <w:p w:rsidR="00394771" w:rsidRPr="001F3F76" w:rsidRDefault="00394771" w:rsidP="00453CB0">
      <w:pPr>
        <w:shd w:val="clear" w:color="auto" w:fill="FFFFFF"/>
        <w:ind w:firstLine="709"/>
        <w:rPr>
          <w:rFonts w:eastAsia="Times New Roman"/>
          <w:lang w:eastAsia="ru-RU"/>
        </w:rPr>
      </w:pPr>
      <w:r w:rsidRPr="001F3F76">
        <w:rPr>
          <w:rFonts w:eastAsia="Times New Roman"/>
          <w:lang w:eastAsia="ru-RU"/>
        </w:rPr>
        <w:t>соблюдение сроков предоставления государственной услуги;</w:t>
      </w:r>
    </w:p>
    <w:p w:rsidR="00394771" w:rsidRPr="001F3F76" w:rsidRDefault="00394771" w:rsidP="00453CB0">
      <w:pPr>
        <w:shd w:val="clear" w:color="auto" w:fill="FFFFFF"/>
        <w:ind w:firstLine="709"/>
        <w:rPr>
          <w:rFonts w:eastAsia="Times New Roman"/>
          <w:lang w:eastAsia="ru-RU"/>
        </w:rPr>
      </w:pPr>
      <w:r w:rsidRPr="001F3F76">
        <w:rPr>
          <w:rFonts w:eastAsia="Times New Roman"/>
          <w:lang w:eastAsia="ru-RU"/>
        </w:rPr>
        <w:t>соблюдение положений настоящего Административного регламента;</w:t>
      </w:r>
    </w:p>
    <w:p w:rsidR="00394771" w:rsidRPr="001F3F76" w:rsidRDefault="00394771" w:rsidP="00453CB0">
      <w:pPr>
        <w:shd w:val="clear" w:color="auto" w:fill="FFFFFF"/>
        <w:ind w:firstLine="709"/>
        <w:rPr>
          <w:rFonts w:eastAsia="Times New Roman"/>
          <w:lang w:eastAsia="ru-RU"/>
        </w:rPr>
      </w:pPr>
      <w:r w:rsidRPr="001F3F76">
        <w:rPr>
          <w:rFonts w:eastAsia="Times New Roman"/>
          <w:lang w:eastAsia="ru-RU"/>
        </w:rPr>
        <w:t>правильность и обоснованность принятого решения об отказе в предоставлении государственной услуги.</w:t>
      </w:r>
    </w:p>
    <w:p w:rsidR="00394771" w:rsidRPr="001F3F76" w:rsidRDefault="00394771" w:rsidP="00453CB0">
      <w:pPr>
        <w:shd w:val="clear" w:color="auto" w:fill="FFFFFF"/>
        <w:ind w:firstLine="709"/>
        <w:rPr>
          <w:rFonts w:eastAsia="Times New Roman"/>
          <w:lang w:eastAsia="ru-RU"/>
        </w:rPr>
      </w:pPr>
      <w:r w:rsidRPr="001F3F76">
        <w:rPr>
          <w:rFonts w:eastAsia="Times New Roman"/>
          <w:lang w:eastAsia="ru-RU"/>
        </w:rPr>
        <w:t>Основанием для проведения внеплановых проверок являются:</w:t>
      </w:r>
    </w:p>
    <w:p w:rsidR="00394771" w:rsidRPr="001F3F76" w:rsidRDefault="00394771" w:rsidP="00453CB0">
      <w:pPr>
        <w:shd w:val="clear" w:color="auto" w:fill="FFFFFF"/>
        <w:ind w:firstLine="709"/>
        <w:rPr>
          <w:rFonts w:eastAsia="Times New Roman"/>
          <w:lang w:eastAsia="ru-RU"/>
        </w:rPr>
      </w:pPr>
      <w:r w:rsidRPr="001F3F76">
        <w:rPr>
          <w:rFonts w:eastAsia="Times New Roman"/>
          <w:lang w:eastAsia="ru-RU"/>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sidR="00A13ED7" w:rsidRPr="001F3F76">
        <w:rPr>
          <w:rFonts w:eastAsia="Times New Roman"/>
          <w:lang w:eastAsia="ru-RU"/>
        </w:rPr>
        <w:t>Саратовской области</w:t>
      </w:r>
      <w:r w:rsidRPr="001F3F76">
        <w:rPr>
          <w:rFonts w:eastAsia="Times New Roman"/>
          <w:lang w:eastAsia="ru-RU"/>
        </w:rPr>
        <w:t xml:space="preserve"> и нормативных правовых актов органов местного самоуправления </w:t>
      </w:r>
      <w:r w:rsidR="00A13ED7" w:rsidRPr="001F3F76">
        <w:rPr>
          <w:rFonts w:eastAsia="Times New Roman"/>
          <w:lang w:eastAsia="ru-RU"/>
        </w:rPr>
        <w:t>Саратовской области</w:t>
      </w:r>
      <w:r w:rsidRPr="001F3F76">
        <w:rPr>
          <w:rFonts w:eastAsia="Times New Roman"/>
          <w:lang w:eastAsia="ru-RU"/>
        </w:rPr>
        <w:t>;</w:t>
      </w:r>
    </w:p>
    <w:p w:rsidR="00394771" w:rsidRPr="001F3F76" w:rsidRDefault="00394771" w:rsidP="00453CB0">
      <w:pPr>
        <w:shd w:val="clear" w:color="auto" w:fill="FFFFFF"/>
        <w:ind w:firstLine="709"/>
        <w:rPr>
          <w:rFonts w:eastAsia="Times New Roman"/>
          <w:lang w:eastAsia="ru-RU"/>
        </w:rPr>
      </w:pPr>
      <w:r w:rsidRPr="001F3F76">
        <w:rPr>
          <w:rFonts w:eastAsia="Times New Roman"/>
          <w:lang w:eastAsia="ru-RU"/>
        </w:rPr>
        <w:t>обращения граждан и юридических лиц на нарушения законодательства, в том числе на качество предоставления государственной услуги.</w:t>
      </w:r>
    </w:p>
    <w:p w:rsidR="00A13ED7" w:rsidRPr="001F3F76" w:rsidRDefault="00A13ED7" w:rsidP="00453CB0">
      <w:pPr>
        <w:shd w:val="clear" w:color="auto" w:fill="FFFFFF"/>
        <w:ind w:firstLine="709"/>
        <w:rPr>
          <w:rFonts w:eastAsia="Times New Roman"/>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Ответственность должностных лиц за решения и действия</w:t>
      </w:r>
      <w:r w:rsidR="00ED3683" w:rsidRPr="001F3F76">
        <w:rPr>
          <w:rFonts w:eastAsia="Times New Roman"/>
          <w:b/>
          <w:bCs/>
          <w:lang w:eastAsia="ru-RU"/>
        </w:rPr>
        <w:t xml:space="preserve"> </w:t>
      </w:r>
      <w:r w:rsidRPr="001F3F76">
        <w:rPr>
          <w:rFonts w:eastAsia="Times New Roman"/>
          <w:b/>
          <w:bCs/>
          <w:lang w:eastAsia="ru-RU"/>
        </w:rPr>
        <w:t>(бездействие), принимаемые (осуществляемые) ими в ходе</w:t>
      </w:r>
      <w:r w:rsidR="00ED3683" w:rsidRPr="001F3F76">
        <w:rPr>
          <w:rFonts w:eastAsia="Times New Roman"/>
          <w:b/>
          <w:bCs/>
          <w:lang w:eastAsia="ru-RU"/>
        </w:rPr>
        <w:t xml:space="preserve"> </w:t>
      </w:r>
      <w:r w:rsidRPr="001F3F76">
        <w:rPr>
          <w:rFonts w:eastAsia="Times New Roman"/>
          <w:b/>
          <w:bCs/>
          <w:lang w:eastAsia="ru-RU"/>
        </w:rPr>
        <w:t>предоставления государственной услуги</w:t>
      </w:r>
    </w:p>
    <w:p w:rsidR="00A13ED7" w:rsidRPr="001F3F76" w:rsidRDefault="00A13ED7" w:rsidP="00394771">
      <w:pPr>
        <w:shd w:val="clear" w:color="auto" w:fill="FFFFFF"/>
        <w:rPr>
          <w:rFonts w:eastAsia="Times New Roman"/>
          <w:lang w:eastAsia="ru-RU"/>
        </w:rPr>
      </w:pPr>
    </w:p>
    <w:p w:rsidR="00394771" w:rsidRPr="001F3F76" w:rsidRDefault="00394771" w:rsidP="00A13ED7">
      <w:pPr>
        <w:shd w:val="clear" w:color="auto" w:fill="FFFFFF"/>
        <w:ind w:firstLine="709"/>
        <w:rPr>
          <w:rFonts w:eastAsia="Times New Roman"/>
          <w:lang w:eastAsia="ru-RU"/>
        </w:rPr>
      </w:pPr>
      <w:r w:rsidRPr="001F3F76">
        <w:rPr>
          <w:rFonts w:eastAsia="Times New Roman"/>
          <w:lang w:eastAsia="ru-RU"/>
        </w:rPr>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F74933" w:rsidRPr="001F3F76">
        <w:rPr>
          <w:rFonts w:eastAsia="Times New Roman"/>
          <w:lang w:eastAsia="ru-RU"/>
        </w:rPr>
        <w:t>Саратовской области</w:t>
      </w:r>
      <w:r w:rsidRPr="001F3F76">
        <w:rPr>
          <w:rFonts w:eastAsia="Times New Roman"/>
          <w:lang w:eastAsia="ru-RU"/>
        </w:rPr>
        <w:t xml:space="preserve"> и нормативных правовых актов органов местного самоуправления </w:t>
      </w:r>
      <w:r w:rsidR="00F74933" w:rsidRPr="001F3F76">
        <w:rPr>
          <w:rFonts w:eastAsia="Times New Roman"/>
          <w:lang w:eastAsia="ru-RU"/>
        </w:rPr>
        <w:t>Саратовской области</w:t>
      </w:r>
      <w:r w:rsidRPr="001F3F76">
        <w:rPr>
          <w:rFonts w:eastAsia="Times New Roman"/>
          <w:lang w:eastAsia="ru-RU"/>
        </w:rPr>
        <w:t xml:space="preserve"> осуществляется привлечение виновных лиц к ответственности в соответствии с законодательством Российской Федерации.</w:t>
      </w:r>
    </w:p>
    <w:p w:rsidR="00394771" w:rsidRPr="001F3F76" w:rsidRDefault="00394771" w:rsidP="00A13ED7">
      <w:pPr>
        <w:shd w:val="clear" w:color="auto" w:fill="FFFFFF"/>
        <w:ind w:firstLine="709"/>
        <w:rPr>
          <w:rFonts w:eastAsia="Times New Roman"/>
          <w:lang w:eastAsia="ru-RU"/>
        </w:rPr>
      </w:pPr>
      <w:r w:rsidRPr="001F3F76">
        <w:rPr>
          <w:rFonts w:eastAsia="Times New Roman"/>
          <w:lang w:eastAsia="ru-RU"/>
        </w:rPr>
        <w:t>Персональная ответственность должностных лиц за правильность и своевременность принятия решения о предоставлении (об отказе в предоставлении) государственной услуги закрепляется в их должностных регламентах в соответствии с требованиями законодательства.</w:t>
      </w:r>
    </w:p>
    <w:p w:rsidR="00A13ED7" w:rsidRPr="001F3F76" w:rsidRDefault="00A13ED7"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Требования к порядку и формам контроля за предоставлением</w:t>
      </w:r>
      <w:r w:rsidR="00ED3683" w:rsidRPr="001F3F76">
        <w:rPr>
          <w:rFonts w:eastAsia="Times New Roman"/>
          <w:b/>
          <w:bCs/>
          <w:lang w:eastAsia="ru-RU"/>
        </w:rPr>
        <w:t xml:space="preserve"> </w:t>
      </w:r>
      <w:r w:rsidRPr="001F3F76">
        <w:rPr>
          <w:rFonts w:eastAsia="Times New Roman"/>
          <w:b/>
          <w:bCs/>
          <w:lang w:eastAsia="ru-RU"/>
        </w:rPr>
        <w:t>государственной услуги, в том числе</w:t>
      </w:r>
      <w:r w:rsidR="00ED3683" w:rsidRPr="001F3F76">
        <w:rPr>
          <w:rFonts w:eastAsia="Times New Roman"/>
          <w:b/>
          <w:bCs/>
          <w:lang w:eastAsia="ru-RU"/>
        </w:rPr>
        <w:t xml:space="preserve"> </w:t>
      </w:r>
      <w:r w:rsidRPr="001F3F76">
        <w:rPr>
          <w:rFonts w:eastAsia="Times New Roman"/>
          <w:b/>
          <w:bCs/>
          <w:lang w:eastAsia="ru-RU"/>
        </w:rPr>
        <w:t>со стороны граждан, их объединений и организаций</w:t>
      </w:r>
    </w:p>
    <w:p w:rsidR="00440D4D" w:rsidRPr="001F3F76" w:rsidRDefault="00440D4D" w:rsidP="00394771">
      <w:pPr>
        <w:shd w:val="clear" w:color="auto" w:fill="FFFFFF"/>
        <w:rPr>
          <w:rFonts w:eastAsia="Times New Roman"/>
          <w:lang w:eastAsia="ru-RU"/>
        </w:rPr>
      </w:pPr>
    </w:p>
    <w:p w:rsidR="00394771" w:rsidRPr="001F3F76" w:rsidRDefault="00394771" w:rsidP="00440D4D">
      <w:pPr>
        <w:shd w:val="clear" w:color="auto" w:fill="FFFFFF"/>
        <w:ind w:firstLine="709"/>
        <w:rPr>
          <w:rFonts w:eastAsia="Times New Roman"/>
          <w:lang w:eastAsia="ru-RU"/>
        </w:rPr>
      </w:pPr>
      <w:r w:rsidRPr="001F3F76">
        <w:rPr>
          <w:rFonts w:eastAsia="Times New Roman"/>
          <w:lang w:eastAsia="ru-RU"/>
        </w:rPr>
        <w:t>4.5. Граждане, их объединения и организации имеют право осуществлять контроль за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394771" w:rsidRPr="001F3F76" w:rsidRDefault="00394771" w:rsidP="00440D4D">
      <w:pPr>
        <w:shd w:val="clear" w:color="auto" w:fill="FFFFFF"/>
        <w:ind w:firstLine="709"/>
        <w:rPr>
          <w:rFonts w:eastAsia="Times New Roman"/>
          <w:lang w:eastAsia="ru-RU"/>
        </w:rPr>
      </w:pPr>
      <w:r w:rsidRPr="001F3F76">
        <w:rPr>
          <w:rFonts w:eastAsia="Times New Roman"/>
          <w:lang w:eastAsia="ru-RU"/>
        </w:rPr>
        <w:t>Граждане, их объединения и организации также имеют право:</w:t>
      </w:r>
    </w:p>
    <w:p w:rsidR="00394771" w:rsidRPr="001F3F76" w:rsidRDefault="00394771" w:rsidP="00440D4D">
      <w:pPr>
        <w:shd w:val="clear" w:color="auto" w:fill="FFFFFF"/>
        <w:ind w:firstLine="709"/>
        <w:rPr>
          <w:rFonts w:eastAsia="Times New Roman"/>
          <w:lang w:eastAsia="ru-RU"/>
        </w:rPr>
      </w:pPr>
      <w:r w:rsidRPr="001F3F76">
        <w:rPr>
          <w:rFonts w:eastAsia="Times New Roman"/>
          <w:lang w:eastAsia="ru-RU"/>
        </w:rPr>
        <w:t>направлять замечания и предложения по улучшению доступности и качества предоставления государственной услуги;</w:t>
      </w:r>
    </w:p>
    <w:p w:rsidR="00394771" w:rsidRPr="001F3F76" w:rsidRDefault="00394771" w:rsidP="00440D4D">
      <w:pPr>
        <w:shd w:val="clear" w:color="auto" w:fill="FFFFFF"/>
        <w:ind w:firstLine="709"/>
        <w:rPr>
          <w:rFonts w:eastAsia="Times New Roman"/>
          <w:lang w:eastAsia="ru-RU"/>
        </w:rPr>
      </w:pPr>
      <w:r w:rsidRPr="001F3F76">
        <w:rPr>
          <w:rFonts w:eastAsia="Times New Roman"/>
          <w:lang w:eastAsia="ru-RU"/>
        </w:rPr>
        <w:t>вносить предложения о мерах по устранению нарушений настоящего Административного регламента.</w:t>
      </w:r>
    </w:p>
    <w:p w:rsidR="00394771" w:rsidRPr="001F3F76" w:rsidRDefault="00394771" w:rsidP="00440D4D">
      <w:pPr>
        <w:shd w:val="clear" w:color="auto" w:fill="FFFFFF"/>
        <w:ind w:firstLine="709"/>
        <w:rPr>
          <w:rFonts w:eastAsia="Times New Roman"/>
          <w:lang w:eastAsia="ru-RU"/>
        </w:rPr>
      </w:pPr>
      <w:r w:rsidRPr="001F3F76">
        <w:rPr>
          <w:rFonts w:eastAsia="Times New Roman"/>
          <w:lang w:eastAsia="ru-RU"/>
        </w:rPr>
        <w:t>4.6.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394771" w:rsidRPr="001F3F76" w:rsidRDefault="00394771" w:rsidP="00440D4D">
      <w:pPr>
        <w:shd w:val="clear" w:color="auto" w:fill="FFFFFF"/>
        <w:ind w:firstLine="709"/>
        <w:rPr>
          <w:rFonts w:eastAsia="Times New Roman"/>
          <w:lang w:eastAsia="ru-RU"/>
        </w:rPr>
      </w:pPr>
      <w:r w:rsidRPr="001F3F76">
        <w:rPr>
          <w:rFonts w:eastAsia="Times New Roman"/>
          <w:lang w:eastAsia="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440D4D" w:rsidRPr="001F3F76" w:rsidRDefault="00440D4D"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V. Досудебный (внесудебный) порядок</w:t>
      </w:r>
      <w:r w:rsidR="002A5D59" w:rsidRPr="001F3F76">
        <w:rPr>
          <w:rFonts w:eastAsia="Times New Roman"/>
          <w:b/>
          <w:bCs/>
          <w:lang w:eastAsia="ru-RU"/>
        </w:rPr>
        <w:t xml:space="preserve"> </w:t>
      </w:r>
      <w:r w:rsidRPr="001F3F76">
        <w:rPr>
          <w:rFonts w:eastAsia="Times New Roman"/>
          <w:b/>
          <w:bCs/>
          <w:lang w:eastAsia="ru-RU"/>
        </w:rPr>
        <w:t>обжалования решений и действий (бездействия) органа,</w:t>
      </w:r>
      <w:r w:rsidR="002A5D59" w:rsidRPr="001F3F76">
        <w:rPr>
          <w:rFonts w:eastAsia="Times New Roman"/>
          <w:b/>
          <w:bCs/>
          <w:lang w:eastAsia="ru-RU"/>
        </w:rPr>
        <w:t xml:space="preserve"> </w:t>
      </w:r>
      <w:r w:rsidRPr="001F3F76">
        <w:rPr>
          <w:rFonts w:eastAsia="Times New Roman"/>
          <w:b/>
          <w:bCs/>
          <w:lang w:eastAsia="ru-RU"/>
        </w:rPr>
        <w:t>предоставляющего государственную услугу,</w:t>
      </w:r>
      <w:r w:rsidR="002A5D59" w:rsidRPr="001F3F76">
        <w:rPr>
          <w:rFonts w:eastAsia="Times New Roman"/>
          <w:b/>
          <w:bCs/>
          <w:lang w:eastAsia="ru-RU"/>
        </w:rPr>
        <w:t xml:space="preserve"> </w:t>
      </w:r>
      <w:r w:rsidRPr="001F3F76">
        <w:rPr>
          <w:rFonts w:eastAsia="Times New Roman"/>
          <w:b/>
          <w:bCs/>
          <w:lang w:eastAsia="ru-RU"/>
        </w:rPr>
        <w:t>а также их должностных лиц, государственных</w:t>
      </w:r>
      <w:r w:rsidR="002A5D59" w:rsidRPr="001F3F76">
        <w:rPr>
          <w:rFonts w:eastAsia="Times New Roman"/>
          <w:b/>
          <w:bCs/>
          <w:lang w:eastAsia="ru-RU"/>
        </w:rPr>
        <w:t xml:space="preserve"> </w:t>
      </w:r>
      <w:r w:rsidRPr="001F3F76">
        <w:rPr>
          <w:rFonts w:eastAsia="Times New Roman"/>
          <w:b/>
          <w:bCs/>
          <w:lang w:eastAsia="ru-RU"/>
        </w:rPr>
        <w:t>служащих</w:t>
      </w:r>
    </w:p>
    <w:p w:rsidR="00616A67" w:rsidRPr="001F3F76" w:rsidRDefault="00616A67" w:rsidP="00394771">
      <w:pPr>
        <w:shd w:val="clear" w:color="auto" w:fill="FFFFFF"/>
        <w:rPr>
          <w:rFonts w:eastAsia="Times New Roman"/>
          <w:lang w:eastAsia="ru-RU"/>
        </w:rPr>
      </w:pPr>
    </w:p>
    <w:p w:rsidR="00394771" w:rsidRPr="001F3F76" w:rsidRDefault="00394771" w:rsidP="00C67F5B">
      <w:pPr>
        <w:shd w:val="clear" w:color="auto" w:fill="FFFFFF"/>
        <w:ind w:firstLine="709"/>
        <w:rPr>
          <w:rFonts w:eastAsia="Times New Roman"/>
          <w:lang w:eastAsia="ru-RU"/>
        </w:rPr>
      </w:pPr>
      <w:r w:rsidRPr="001F3F76">
        <w:rPr>
          <w:rFonts w:eastAsia="Times New Roman"/>
          <w:lang w:eastAsia="ru-RU"/>
        </w:rPr>
        <w:t>5.1. Заявитель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при предоставлении государственной услуги в досудебном (внесудебном) порядке (далее - жалоба).</w:t>
      </w:r>
    </w:p>
    <w:p w:rsidR="00C67F5B" w:rsidRPr="001F3F76" w:rsidRDefault="00C67F5B"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Органы местного самоуправления, организации и уполномоченные</w:t>
      </w: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на рассмотрение жалобы лица, которым может быть направлена</w:t>
      </w: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жалоба Заявителя в досудебном (внесудебном) порядке</w:t>
      </w:r>
    </w:p>
    <w:p w:rsidR="00C67F5B" w:rsidRPr="001F3F76" w:rsidRDefault="00C67F5B" w:rsidP="00394771">
      <w:pPr>
        <w:shd w:val="clear" w:color="auto" w:fill="FFFFFF"/>
        <w:rPr>
          <w:rFonts w:eastAsia="Times New Roman"/>
          <w:lang w:eastAsia="ru-RU"/>
        </w:rPr>
      </w:pPr>
    </w:p>
    <w:p w:rsidR="00394771" w:rsidRPr="001F3F76" w:rsidRDefault="00394771" w:rsidP="009D6876">
      <w:pPr>
        <w:shd w:val="clear" w:color="auto" w:fill="FFFFFF"/>
        <w:ind w:firstLine="709"/>
        <w:rPr>
          <w:rFonts w:eastAsia="Times New Roman"/>
          <w:lang w:eastAsia="ru-RU"/>
        </w:rPr>
      </w:pPr>
      <w:r w:rsidRPr="001F3F76">
        <w:rPr>
          <w:rFonts w:eastAsia="Times New Roman"/>
          <w:lang w:eastAsia="ru-RU"/>
        </w:rPr>
        <w:t>5.2. В досудебном (внесудебном) порядке Заявитель вправе обратиться с жалобой в письменной форме на бумажном носителе или в электронной форме:</w:t>
      </w:r>
    </w:p>
    <w:p w:rsidR="00394771" w:rsidRPr="001F3F76" w:rsidRDefault="00394771" w:rsidP="009D6876">
      <w:pPr>
        <w:shd w:val="clear" w:color="auto" w:fill="FFFFFF"/>
        <w:ind w:firstLine="709"/>
        <w:rPr>
          <w:rFonts w:eastAsia="Times New Roman"/>
          <w:lang w:eastAsia="ru-RU"/>
        </w:rPr>
      </w:pPr>
      <w:r w:rsidRPr="001F3F76">
        <w:rPr>
          <w:rFonts w:eastAsia="Times New Roman"/>
          <w:lang w:eastAsia="ru-RU"/>
        </w:rPr>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394771" w:rsidRPr="001F3F76" w:rsidRDefault="00394771" w:rsidP="009D6876">
      <w:pPr>
        <w:shd w:val="clear" w:color="auto" w:fill="FFFFFF"/>
        <w:ind w:firstLine="709"/>
        <w:rPr>
          <w:rFonts w:eastAsia="Times New Roman"/>
          <w:lang w:eastAsia="ru-RU"/>
        </w:rPr>
      </w:pPr>
      <w:r w:rsidRPr="001F3F76">
        <w:rPr>
          <w:rFonts w:eastAsia="Times New Roman"/>
          <w:lang w:eastAsia="ru-RU"/>
        </w:rPr>
        <w:t>в вышестоящий орган на решение и (или) действия (бездействие) должностного лица, руководителя структурного подразделения Уполномоченного органа</w:t>
      </w:r>
      <w:r w:rsidR="009D6876" w:rsidRPr="001F3F76">
        <w:rPr>
          <w:rFonts w:eastAsia="Times New Roman"/>
          <w:lang w:eastAsia="ru-RU"/>
        </w:rPr>
        <w:t>.</w:t>
      </w:r>
    </w:p>
    <w:p w:rsidR="00394771" w:rsidRPr="001F3F76" w:rsidRDefault="00394771" w:rsidP="009D6876">
      <w:pPr>
        <w:shd w:val="clear" w:color="auto" w:fill="FFFFFF"/>
        <w:ind w:firstLine="709"/>
        <w:rPr>
          <w:rFonts w:eastAsia="Times New Roman"/>
          <w:lang w:eastAsia="ru-RU"/>
        </w:rPr>
      </w:pPr>
      <w:r w:rsidRPr="001F3F76">
        <w:rPr>
          <w:rFonts w:eastAsia="Times New Roman"/>
          <w:lang w:eastAsia="ru-RU"/>
        </w:rPr>
        <w:t>В Уполномоченном органе определяются уполномоченные на рассмотрение жалоб должностные лица.</w:t>
      </w:r>
    </w:p>
    <w:p w:rsidR="009D6876" w:rsidRPr="001F3F76" w:rsidRDefault="009D6876"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Способы информирования Заявителей о порядке подачи</w:t>
      </w:r>
      <w:r w:rsidR="002A5D59" w:rsidRPr="001F3F76">
        <w:rPr>
          <w:rFonts w:eastAsia="Times New Roman"/>
          <w:b/>
          <w:bCs/>
          <w:lang w:eastAsia="ru-RU"/>
        </w:rPr>
        <w:t xml:space="preserve"> </w:t>
      </w:r>
      <w:r w:rsidRPr="001F3F76">
        <w:rPr>
          <w:rFonts w:eastAsia="Times New Roman"/>
          <w:b/>
          <w:bCs/>
          <w:lang w:eastAsia="ru-RU"/>
        </w:rPr>
        <w:t>и рассмотрения жалобы, в том числе с использованием Единого</w:t>
      </w:r>
      <w:r w:rsidR="002A5D59" w:rsidRPr="001F3F76">
        <w:rPr>
          <w:rFonts w:eastAsia="Times New Roman"/>
          <w:b/>
          <w:bCs/>
          <w:lang w:eastAsia="ru-RU"/>
        </w:rPr>
        <w:t xml:space="preserve"> </w:t>
      </w:r>
      <w:r w:rsidRPr="001F3F76">
        <w:rPr>
          <w:rFonts w:eastAsia="Times New Roman"/>
          <w:b/>
          <w:bCs/>
          <w:lang w:eastAsia="ru-RU"/>
        </w:rPr>
        <w:t>портала государственных услуг (функций)</w:t>
      </w:r>
    </w:p>
    <w:p w:rsidR="009D6876" w:rsidRPr="001F3F76" w:rsidRDefault="009D6876" w:rsidP="00394771">
      <w:pPr>
        <w:shd w:val="clear" w:color="auto" w:fill="FFFFFF"/>
        <w:rPr>
          <w:rFonts w:eastAsia="Times New Roman"/>
          <w:lang w:eastAsia="ru-RU"/>
        </w:rPr>
      </w:pPr>
    </w:p>
    <w:p w:rsidR="00394771" w:rsidRPr="001F3F76" w:rsidRDefault="00394771" w:rsidP="009D6876">
      <w:pPr>
        <w:shd w:val="clear" w:color="auto" w:fill="FFFFFF"/>
        <w:ind w:firstLine="709"/>
        <w:rPr>
          <w:rFonts w:eastAsia="Times New Roman"/>
          <w:lang w:eastAsia="ru-RU"/>
        </w:rPr>
      </w:pPr>
      <w:r w:rsidRPr="001F3F76">
        <w:rPr>
          <w:rFonts w:eastAsia="Times New Roman"/>
          <w:lang w:eastAsia="ru-RU"/>
        </w:rPr>
        <w:t>5.3. Информация о порядке подачи и рассмотрения жалобы размещается на информационных стендах в местах предоставления государственной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rsidR="009D6876" w:rsidRPr="001F3F76" w:rsidRDefault="009D6876" w:rsidP="00394771">
      <w:pPr>
        <w:shd w:val="clear" w:color="auto" w:fill="FFFFFF"/>
        <w:jc w:val="center"/>
        <w:rPr>
          <w:rFonts w:eastAsia="Times New Roman"/>
          <w:b/>
          <w:bCs/>
          <w:lang w:eastAsia="ru-RU"/>
        </w:rPr>
      </w:pPr>
    </w:p>
    <w:p w:rsidR="00394771" w:rsidRPr="001F3F76" w:rsidRDefault="00394771" w:rsidP="00394771">
      <w:pPr>
        <w:shd w:val="clear" w:color="auto" w:fill="FFFFFF"/>
        <w:jc w:val="center"/>
        <w:rPr>
          <w:rFonts w:eastAsia="Times New Roman"/>
          <w:b/>
          <w:bCs/>
          <w:lang w:eastAsia="ru-RU"/>
        </w:rPr>
      </w:pPr>
      <w:r w:rsidRPr="001F3F76">
        <w:rPr>
          <w:rFonts w:eastAsia="Times New Roman"/>
          <w:b/>
          <w:bCs/>
          <w:lang w:eastAsia="ru-RU"/>
        </w:rPr>
        <w:t>Перечень нормативных правовых актов, регулирующих</w:t>
      </w:r>
      <w:r w:rsidR="002A5D59" w:rsidRPr="001F3F76">
        <w:rPr>
          <w:rFonts w:eastAsia="Times New Roman"/>
          <w:b/>
          <w:bCs/>
          <w:lang w:eastAsia="ru-RU"/>
        </w:rPr>
        <w:t xml:space="preserve"> </w:t>
      </w:r>
      <w:r w:rsidRPr="001F3F76">
        <w:rPr>
          <w:rFonts w:eastAsia="Times New Roman"/>
          <w:b/>
          <w:bCs/>
          <w:lang w:eastAsia="ru-RU"/>
        </w:rPr>
        <w:t>порядок досудебного (внесудебного) обжалования действий</w:t>
      </w:r>
      <w:r w:rsidR="002A5D59" w:rsidRPr="001F3F76">
        <w:rPr>
          <w:rFonts w:eastAsia="Times New Roman"/>
          <w:b/>
          <w:bCs/>
          <w:lang w:eastAsia="ru-RU"/>
        </w:rPr>
        <w:t xml:space="preserve"> </w:t>
      </w:r>
      <w:r w:rsidRPr="001F3F76">
        <w:rPr>
          <w:rFonts w:eastAsia="Times New Roman"/>
          <w:b/>
          <w:bCs/>
          <w:lang w:eastAsia="ru-RU"/>
        </w:rPr>
        <w:t>(бездействия) и (или) решений, принятых (осуществленных)</w:t>
      </w:r>
      <w:r w:rsidR="002A5D59" w:rsidRPr="001F3F76">
        <w:rPr>
          <w:rFonts w:eastAsia="Times New Roman"/>
          <w:b/>
          <w:bCs/>
          <w:lang w:eastAsia="ru-RU"/>
        </w:rPr>
        <w:t xml:space="preserve"> </w:t>
      </w:r>
      <w:r w:rsidRPr="001F3F76">
        <w:rPr>
          <w:rFonts w:eastAsia="Times New Roman"/>
          <w:b/>
          <w:bCs/>
          <w:lang w:eastAsia="ru-RU"/>
        </w:rPr>
        <w:t>в ходе пр</w:t>
      </w:r>
      <w:r w:rsidR="002A5D59" w:rsidRPr="001F3F76">
        <w:rPr>
          <w:rFonts w:eastAsia="Times New Roman"/>
          <w:b/>
          <w:bCs/>
          <w:lang w:eastAsia="ru-RU"/>
        </w:rPr>
        <w:t xml:space="preserve">едоставления государственной </w:t>
      </w:r>
      <w:r w:rsidRPr="001F3F76">
        <w:rPr>
          <w:rFonts w:eastAsia="Times New Roman"/>
          <w:b/>
          <w:bCs/>
          <w:lang w:eastAsia="ru-RU"/>
        </w:rPr>
        <w:t>услуги</w:t>
      </w:r>
    </w:p>
    <w:p w:rsidR="0002601E" w:rsidRPr="001F3F76" w:rsidRDefault="0002601E" w:rsidP="00394771">
      <w:pPr>
        <w:shd w:val="clear" w:color="auto" w:fill="FFFFFF"/>
        <w:rPr>
          <w:rFonts w:eastAsia="Times New Roman"/>
          <w:lang w:eastAsia="ru-RU"/>
        </w:rPr>
      </w:pPr>
    </w:p>
    <w:p w:rsidR="00394771" w:rsidRPr="001F3F76" w:rsidRDefault="00394771" w:rsidP="0002601E">
      <w:pPr>
        <w:shd w:val="clear" w:color="auto" w:fill="FFFFFF"/>
        <w:ind w:firstLine="709"/>
        <w:rPr>
          <w:rFonts w:eastAsia="Times New Roman"/>
          <w:lang w:eastAsia="ru-RU"/>
        </w:rPr>
      </w:pPr>
      <w:r w:rsidRPr="001F3F76">
        <w:rPr>
          <w:rFonts w:eastAsia="Times New Roman"/>
          <w:lang w:eastAsia="ru-RU"/>
        </w:rPr>
        <w:t>5.4. Порядок досудебного (внесудебного) обжалования решений и действий (бездействия) Уполномоченного органа, предоставляющего государственную услугу, а также его должностных лиц регулируется:</w:t>
      </w:r>
    </w:p>
    <w:p w:rsidR="00394771" w:rsidRPr="001F3F76" w:rsidRDefault="00394771" w:rsidP="0002601E">
      <w:pPr>
        <w:shd w:val="clear" w:color="auto" w:fill="FFFFFF"/>
        <w:ind w:firstLine="709"/>
        <w:rPr>
          <w:rFonts w:eastAsia="Times New Roman"/>
          <w:lang w:eastAsia="ru-RU"/>
        </w:rPr>
      </w:pPr>
      <w:r w:rsidRPr="001F3F76">
        <w:rPr>
          <w:rFonts w:eastAsia="Times New Roman"/>
          <w:lang w:eastAsia="ru-RU"/>
        </w:rPr>
        <w:t>Федеральным законом «Об организации предоставления государственных и муниципальных услуг»;</w:t>
      </w:r>
    </w:p>
    <w:p w:rsidR="00394771" w:rsidRPr="001F3F76" w:rsidRDefault="00394771" w:rsidP="0002601E">
      <w:pPr>
        <w:shd w:val="clear" w:color="auto" w:fill="FFFFFF"/>
        <w:ind w:firstLine="709"/>
        <w:rPr>
          <w:rFonts w:eastAsia="Times New Roman"/>
          <w:lang w:eastAsia="ru-RU"/>
        </w:rPr>
      </w:pPr>
      <w:r w:rsidRPr="001F3F76">
        <w:rPr>
          <w:rFonts w:eastAsia="Times New Roman"/>
          <w:lang w:eastAsia="ru-RU"/>
        </w:rPr>
        <w:t xml:space="preserve">постановлением </w:t>
      </w:r>
      <w:r w:rsidR="00C52985" w:rsidRPr="001F3F76">
        <w:rPr>
          <w:rFonts w:eastAsia="Times New Roman"/>
          <w:lang w:eastAsia="ru-RU"/>
        </w:rPr>
        <w:t>Правительства Саратовской области от 19 апреля 2018 года № 208-П «Об особенностях подачи и рассмотрения жалоб на решения и действия (бездействие) органов исполнительной власти Саратовской области и их должностных лиц, государственных гражданских служащих органов исполнительной власти Саратовской области, а также жалоб на решения и действия (бездействие) многофункционального центра предоставления государственных и муниципальных услуг, его работников»</w:t>
      </w:r>
      <w:r w:rsidRPr="001F3F76">
        <w:rPr>
          <w:rFonts w:eastAsia="Times New Roman"/>
          <w:lang w:eastAsia="ru-RU"/>
        </w:rPr>
        <w:t>;</w:t>
      </w:r>
    </w:p>
    <w:p w:rsidR="00394771" w:rsidRPr="001F3F76" w:rsidRDefault="00394771" w:rsidP="0002601E">
      <w:pPr>
        <w:shd w:val="clear" w:color="auto" w:fill="FFFFFF"/>
        <w:ind w:firstLine="709"/>
        <w:rPr>
          <w:rFonts w:eastAsia="Times New Roman"/>
          <w:lang w:eastAsia="ru-RU"/>
        </w:rPr>
      </w:pPr>
      <w:r w:rsidRPr="001F3F76">
        <w:rPr>
          <w:rFonts w:eastAsia="Times New Roman"/>
          <w:lang w:eastAsia="ru-RU"/>
        </w:rPr>
        <w:t xml:space="preserve">постановлением Правительства Российской Федерации от 20 ноября 2012 года </w:t>
      </w:r>
      <w:r w:rsidR="00C52985" w:rsidRPr="001F3F76">
        <w:rPr>
          <w:rFonts w:eastAsia="Times New Roman"/>
          <w:lang w:eastAsia="ru-RU"/>
        </w:rPr>
        <w:t>№</w:t>
      </w:r>
      <w:r w:rsidRPr="001F3F76">
        <w:rPr>
          <w:rFonts w:eastAsia="Times New Roman"/>
          <w:lang w:eastAsia="ru-RU"/>
        </w:rPr>
        <w:t xml:space="preserve">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C52985" w:rsidRPr="001F3F76" w:rsidRDefault="00C52985" w:rsidP="00394771">
      <w:pPr>
        <w:shd w:val="clear" w:color="auto" w:fill="FFFFFF"/>
        <w:jc w:val="center"/>
        <w:rPr>
          <w:rFonts w:eastAsia="Times New Roman"/>
          <w:b/>
          <w:bCs/>
          <w:lang w:eastAsia="ru-RU"/>
        </w:rPr>
      </w:pPr>
    </w:p>
    <w:p w:rsidR="00394771" w:rsidRPr="001F3F76" w:rsidRDefault="00394771" w:rsidP="00663DFF">
      <w:pPr>
        <w:autoSpaceDE w:val="0"/>
        <w:autoSpaceDN w:val="0"/>
        <w:adjustRightInd w:val="0"/>
        <w:ind w:firstLine="709"/>
        <w:rPr>
          <w:lang w:eastAsia="ru-RU"/>
        </w:rPr>
      </w:pPr>
    </w:p>
    <w:p w:rsidR="00175CE7" w:rsidRPr="001F3F76" w:rsidRDefault="00175CE7">
      <w:pPr>
        <w:spacing w:after="200" w:line="276" w:lineRule="auto"/>
        <w:jc w:val="left"/>
        <w:rPr>
          <w:lang w:eastAsia="ru-RU"/>
        </w:rPr>
      </w:pPr>
      <w:r w:rsidRPr="001F3F76">
        <w:rPr>
          <w:lang w:eastAsia="ru-RU"/>
        </w:rPr>
        <w:br w:type="page"/>
      </w:r>
    </w:p>
    <w:p w:rsidR="001F183A" w:rsidRPr="001F3F76" w:rsidRDefault="001F183A" w:rsidP="001F183A">
      <w:pPr>
        <w:ind w:left="3686"/>
        <w:jc w:val="right"/>
        <w:rPr>
          <w:rStyle w:val="af3"/>
          <w:b w:val="0"/>
          <w:bCs/>
          <w:color w:val="auto"/>
        </w:rPr>
      </w:pPr>
      <w:bookmarkStart w:id="2" w:name="sub_1100"/>
      <w:r w:rsidRPr="001F3F76">
        <w:rPr>
          <w:rStyle w:val="af3"/>
          <w:b w:val="0"/>
          <w:bCs/>
          <w:color w:val="auto"/>
        </w:rPr>
        <w:t>Приложение № 1</w:t>
      </w:r>
      <w:r w:rsidRPr="001F3F76">
        <w:rPr>
          <w:rStyle w:val="af3"/>
          <w:b w:val="0"/>
          <w:bCs/>
          <w:color w:val="auto"/>
        </w:rPr>
        <w:br/>
        <w:t xml:space="preserve">к </w:t>
      </w:r>
      <w:hyperlink w:anchor="sub_1000" w:history="1">
        <w:r w:rsidRPr="001F3F76">
          <w:rPr>
            <w:rStyle w:val="af1"/>
            <w:color w:val="auto"/>
          </w:rPr>
          <w:t>административному регламенту</w:t>
        </w:r>
      </w:hyperlink>
      <w:r w:rsidRPr="001F3F76">
        <w:rPr>
          <w:rStyle w:val="af3"/>
          <w:bCs/>
          <w:color w:val="auto"/>
        </w:rPr>
        <w:t xml:space="preserve"> </w:t>
      </w:r>
      <w:r w:rsidRPr="001F3F76">
        <w:rPr>
          <w:rStyle w:val="af3"/>
          <w:b w:val="0"/>
          <w:bCs/>
          <w:color w:val="auto"/>
        </w:rPr>
        <w:t xml:space="preserve">по предоставлению государственной услуги </w:t>
      </w:r>
      <w:r w:rsidR="00394771" w:rsidRPr="001F3F76">
        <w:rPr>
          <w:rStyle w:val="af3"/>
          <w:b w:val="0"/>
          <w:bCs/>
          <w:color w:val="auto"/>
        </w:rPr>
        <w:t>«</w:t>
      </w:r>
      <w:r w:rsidRPr="001F3F76">
        <w:t>Выплата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00394771" w:rsidRPr="001F3F76">
        <w:rPr>
          <w:rStyle w:val="af3"/>
          <w:b w:val="0"/>
          <w:bCs/>
          <w:color w:val="auto"/>
        </w:rPr>
        <w:t>»</w:t>
      </w:r>
    </w:p>
    <w:p w:rsidR="000860C0" w:rsidRPr="001F3F76" w:rsidRDefault="000860C0" w:rsidP="000860C0">
      <w:pPr>
        <w:rPr>
          <w:rStyle w:val="af3"/>
          <w:b w:val="0"/>
          <w:bCs/>
          <w:color w:val="auto"/>
        </w:rPr>
      </w:pPr>
    </w:p>
    <w:p w:rsidR="00833849" w:rsidRPr="001F3F76" w:rsidRDefault="00833849" w:rsidP="00833849">
      <w:pPr>
        <w:jc w:val="center"/>
        <w:rPr>
          <w:rFonts w:eastAsia="Times New Roman"/>
          <w:shd w:val="clear" w:color="auto" w:fill="FFFFFF"/>
          <w:lang w:eastAsia="ru-RU"/>
        </w:rPr>
      </w:pPr>
      <w:r w:rsidRPr="001F3F76">
        <w:rPr>
          <w:rFonts w:eastAsia="Times New Roman"/>
          <w:shd w:val="clear" w:color="auto" w:fill="FFFFFF"/>
          <w:lang w:eastAsia="ru-RU"/>
        </w:rPr>
        <w:t xml:space="preserve">_______________________________________________________________ </w:t>
      </w:r>
      <w:r w:rsidRPr="001F3F76">
        <w:rPr>
          <w:rFonts w:eastAsia="Times New Roman"/>
          <w:i/>
          <w:sz w:val="20"/>
          <w:szCs w:val="20"/>
          <w:shd w:val="clear" w:color="auto" w:fill="FFFFFF"/>
          <w:lang w:eastAsia="ru-RU"/>
        </w:rPr>
        <w:t>(наименование уполномоченного органа, предоставляющего услугу)</w:t>
      </w:r>
    </w:p>
    <w:p w:rsidR="00833849" w:rsidRPr="001F3F76" w:rsidRDefault="00833849" w:rsidP="00833849">
      <w:pPr>
        <w:rPr>
          <w:rFonts w:eastAsia="Times New Roman"/>
          <w:shd w:val="clear" w:color="auto" w:fill="FFFFFF"/>
          <w:lang w:eastAsia="ru-RU"/>
        </w:rPr>
      </w:pPr>
    </w:p>
    <w:p w:rsidR="00833849" w:rsidRPr="001F3F76" w:rsidRDefault="00833849" w:rsidP="00833849">
      <w:pPr>
        <w:ind w:firstLine="4111"/>
        <w:rPr>
          <w:rFonts w:eastAsia="Times New Roman"/>
          <w:shd w:val="clear" w:color="auto" w:fill="FFFFFF"/>
          <w:lang w:eastAsia="ru-RU"/>
        </w:rPr>
      </w:pPr>
      <w:r w:rsidRPr="001F3F76">
        <w:rPr>
          <w:rFonts w:eastAsia="Times New Roman"/>
          <w:shd w:val="clear" w:color="auto" w:fill="FFFFFF"/>
          <w:lang w:eastAsia="ru-RU"/>
        </w:rPr>
        <w:t>Кому: _______________________________</w:t>
      </w:r>
    </w:p>
    <w:p w:rsidR="00833849" w:rsidRPr="001F3F76" w:rsidRDefault="00833849" w:rsidP="00833849">
      <w:pPr>
        <w:ind w:left="1553" w:firstLine="4111"/>
        <w:rPr>
          <w:rFonts w:eastAsia="Times New Roman"/>
          <w:i/>
          <w:sz w:val="20"/>
          <w:szCs w:val="20"/>
          <w:shd w:val="clear" w:color="auto" w:fill="FFFFFF"/>
          <w:lang w:eastAsia="ru-RU"/>
        </w:rPr>
      </w:pPr>
      <w:r w:rsidRPr="001F3F76">
        <w:rPr>
          <w:rFonts w:eastAsia="Times New Roman"/>
          <w:i/>
          <w:sz w:val="20"/>
          <w:szCs w:val="20"/>
          <w:shd w:val="clear" w:color="auto" w:fill="FFFFFF"/>
          <w:lang w:eastAsia="ru-RU"/>
        </w:rPr>
        <w:t>(ФИО заявителя (представителя)</w:t>
      </w:r>
    </w:p>
    <w:p w:rsidR="00833849" w:rsidRPr="001F3F76" w:rsidRDefault="00833849" w:rsidP="00833849">
      <w:pPr>
        <w:rPr>
          <w:rFonts w:eastAsia="Times New Roman"/>
          <w:shd w:val="clear" w:color="auto" w:fill="FFFFFF"/>
          <w:lang w:eastAsia="ru-RU"/>
        </w:rPr>
      </w:pPr>
    </w:p>
    <w:p w:rsidR="00833849" w:rsidRPr="001F3F76" w:rsidRDefault="00833849" w:rsidP="00833849">
      <w:pPr>
        <w:jc w:val="center"/>
        <w:rPr>
          <w:rFonts w:eastAsia="Times New Roman"/>
          <w:b/>
          <w:shd w:val="clear" w:color="auto" w:fill="FFFFFF"/>
          <w:lang w:eastAsia="ru-RU"/>
        </w:rPr>
      </w:pPr>
      <w:r w:rsidRPr="001F3F76">
        <w:rPr>
          <w:rFonts w:eastAsia="Times New Roman"/>
          <w:b/>
          <w:shd w:val="clear" w:color="auto" w:fill="FFFFFF"/>
          <w:lang w:eastAsia="ru-RU"/>
        </w:rPr>
        <w:t>РЕШЕНИЕ</w:t>
      </w:r>
    </w:p>
    <w:p w:rsidR="00833849" w:rsidRPr="001F3F76" w:rsidRDefault="00833849" w:rsidP="00833849">
      <w:pPr>
        <w:jc w:val="center"/>
        <w:rPr>
          <w:rFonts w:eastAsia="Times New Roman"/>
          <w:b/>
          <w:shd w:val="clear" w:color="auto" w:fill="FFFFFF"/>
          <w:lang w:eastAsia="ru-RU"/>
        </w:rPr>
      </w:pPr>
      <w:r w:rsidRPr="001F3F76">
        <w:rPr>
          <w:rFonts w:eastAsia="Times New Roman"/>
          <w:b/>
          <w:shd w:val="clear" w:color="auto" w:fill="FFFFFF"/>
          <w:lang w:eastAsia="ru-RU"/>
        </w:rPr>
        <w:t>о предоставлении услуги</w:t>
      </w:r>
    </w:p>
    <w:p w:rsidR="00833849" w:rsidRPr="001F3F76" w:rsidRDefault="00833849" w:rsidP="00833849">
      <w:pPr>
        <w:jc w:val="center"/>
        <w:rPr>
          <w:rFonts w:eastAsia="Times New Roman"/>
          <w:b/>
          <w:shd w:val="clear" w:color="auto" w:fill="FFFFFF"/>
          <w:lang w:eastAsia="ru-RU"/>
        </w:rPr>
      </w:pPr>
    </w:p>
    <w:p w:rsidR="00833849" w:rsidRPr="001F3F76" w:rsidRDefault="00833849" w:rsidP="00833849">
      <w:pPr>
        <w:jc w:val="center"/>
        <w:rPr>
          <w:rFonts w:eastAsia="Times New Roman"/>
          <w:shd w:val="clear" w:color="auto" w:fill="FFFFFF"/>
          <w:lang w:eastAsia="ru-RU"/>
        </w:rPr>
      </w:pPr>
      <w:r w:rsidRPr="001F3F76">
        <w:rPr>
          <w:rFonts w:eastAsia="Times New Roman"/>
          <w:shd w:val="clear" w:color="auto" w:fill="FFFFFF"/>
          <w:lang w:eastAsia="ru-RU"/>
        </w:rPr>
        <w:t>______________________________________________</w:t>
      </w:r>
    </w:p>
    <w:p w:rsidR="00833849" w:rsidRPr="001F3F76" w:rsidRDefault="00833849" w:rsidP="00833849">
      <w:pPr>
        <w:jc w:val="center"/>
        <w:rPr>
          <w:rFonts w:eastAsia="Times New Roman"/>
          <w:i/>
          <w:sz w:val="20"/>
          <w:szCs w:val="20"/>
          <w:shd w:val="clear" w:color="auto" w:fill="FFFFFF"/>
          <w:lang w:eastAsia="ru-RU"/>
        </w:rPr>
      </w:pPr>
      <w:r w:rsidRPr="001F3F76">
        <w:rPr>
          <w:rFonts w:eastAsia="Times New Roman"/>
          <w:i/>
          <w:sz w:val="20"/>
          <w:szCs w:val="20"/>
          <w:shd w:val="clear" w:color="auto" w:fill="FFFFFF"/>
          <w:lang w:eastAsia="ru-RU"/>
        </w:rPr>
        <w:t>(номер и дата решения о предоставлении услуги)</w:t>
      </w:r>
    </w:p>
    <w:p w:rsidR="00833849" w:rsidRPr="001F3F76" w:rsidRDefault="00833849" w:rsidP="00833849">
      <w:pPr>
        <w:rPr>
          <w:rFonts w:eastAsia="Times New Roman"/>
          <w:shd w:val="clear" w:color="auto" w:fill="FFFFFF"/>
          <w:lang w:eastAsia="ru-RU"/>
        </w:rPr>
      </w:pPr>
    </w:p>
    <w:p w:rsidR="00583A6C" w:rsidRPr="001F3F76" w:rsidRDefault="00833849" w:rsidP="00833849">
      <w:pPr>
        <w:pBdr>
          <w:bottom w:val="single" w:sz="12" w:space="1" w:color="auto"/>
        </w:pBdr>
        <w:ind w:firstLine="709"/>
        <w:rPr>
          <w:rFonts w:eastAsia="Times New Roman"/>
          <w:shd w:val="clear" w:color="auto" w:fill="FFFFFF"/>
          <w:lang w:eastAsia="ru-RU"/>
        </w:rPr>
      </w:pPr>
      <w:r w:rsidRPr="001F3F76">
        <w:rPr>
          <w:rFonts w:eastAsia="Times New Roman"/>
          <w:shd w:val="clear" w:color="auto" w:fill="FFFFFF"/>
          <w:lang w:eastAsia="ru-RU"/>
        </w:rPr>
        <w:t>Рассмотрев Ваше заявление от _________ № ______ и прилагаемые к нему документы принято решение о предоставлении компенсации платы, взимаемой с родителя (законного представителя) за присмотр и уход за ребенком (детьми), посещающим(и) образовательную(ые) организацию(и), реализующую(ие) программу дошкольного образования на ребенка (детей)</w:t>
      </w:r>
    </w:p>
    <w:p w:rsidR="00583A6C" w:rsidRPr="001F3F76" w:rsidRDefault="00583A6C" w:rsidP="00833849">
      <w:pPr>
        <w:pBdr>
          <w:bottom w:val="single" w:sz="12" w:space="1" w:color="auto"/>
        </w:pBdr>
        <w:ind w:firstLine="709"/>
        <w:rPr>
          <w:rFonts w:eastAsia="Times New Roman"/>
          <w:shd w:val="clear" w:color="auto" w:fill="FFFFFF"/>
          <w:lang w:eastAsia="ru-RU"/>
        </w:rPr>
      </w:pPr>
    </w:p>
    <w:p w:rsidR="00583A6C" w:rsidRPr="001F3F76" w:rsidRDefault="00833849" w:rsidP="00583A6C">
      <w:pPr>
        <w:jc w:val="center"/>
        <w:rPr>
          <w:rFonts w:eastAsia="Times New Roman"/>
          <w:i/>
          <w:sz w:val="20"/>
          <w:szCs w:val="20"/>
          <w:shd w:val="clear" w:color="auto" w:fill="FFFFFF"/>
          <w:lang w:eastAsia="ru-RU"/>
        </w:rPr>
      </w:pPr>
      <w:r w:rsidRPr="001F3F76">
        <w:rPr>
          <w:rFonts w:eastAsia="Times New Roman"/>
          <w:i/>
          <w:sz w:val="20"/>
          <w:szCs w:val="20"/>
          <w:shd w:val="clear" w:color="auto" w:fill="FFFFFF"/>
          <w:lang w:eastAsia="ru-RU"/>
        </w:rPr>
        <w:t>(ФИО ребенка (детей)</w:t>
      </w:r>
    </w:p>
    <w:p w:rsidR="00583A6C" w:rsidRPr="001F3F76" w:rsidRDefault="00833849" w:rsidP="00583A6C">
      <w:pPr>
        <w:rPr>
          <w:rFonts w:eastAsia="Times New Roman"/>
          <w:shd w:val="clear" w:color="auto" w:fill="FFFFFF"/>
          <w:lang w:eastAsia="ru-RU"/>
        </w:rPr>
      </w:pPr>
      <w:r w:rsidRPr="001F3F76">
        <w:rPr>
          <w:rFonts w:eastAsia="Times New Roman"/>
          <w:shd w:val="clear" w:color="auto" w:fill="FFFFFF"/>
          <w:lang w:eastAsia="ru-RU"/>
        </w:rPr>
        <w:t>в размере _____ рублей.</w:t>
      </w:r>
    </w:p>
    <w:p w:rsidR="00583A6C" w:rsidRPr="001F3F76" w:rsidRDefault="00583A6C" w:rsidP="00583A6C">
      <w:pPr>
        <w:rPr>
          <w:rFonts w:eastAsia="Times New Roman"/>
          <w:shd w:val="clear" w:color="auto" w:fill="FFFFFF"/>
          <w:lang w:eastAsia="ru-RU"/>
        </w:rPr>
      </w:pPr>
    </w:p>
    <w:p w:rsidR="00583A6C" w:rsidRPr="001F3F76" w:rsidRDefault="00583A6C" w:rsidP="00583A6C">
      <w:pPr>
        <w:rPr>
          <w:rFonts w:eastAsia="Times New Roman"/>
          <w:shd w:val="clear" w:color="auto" w:fill="FFFFFF"/>
          <w:lang w:eastAsia="ru-RU"/>
        </w:rPr>
      </w:pPr>
    </w:p>
    <w:p w:rsidR="00583A6C" w:rsidRPr="001F3F76" w:rsidRDefault="00833849" w:rsidP="00583A6C">
      <w:pPr>
        <w:rPr>
          <w:rFonts w:eastAsia="Times New Roman"/>
          <w:shd w:val="clear" w:color="auto" w:fill="FFFFFF"/>
          <w:lang w:eastAsia="ru-RU"/>
        </w:rPr>
      </w:pPr>
      <w:r w:rsidRPr="001F3F76">
        <w:rPr>
          <w:rFonts w:eastAsia="Times New Roman"/>
          <w:shd w:val="clear" w:color="auto" w:fill="FFFFFF"/>
          <w:lang w:eastAsia="ru-RU"/>
        </w:rPr>
        <w:t>____________________________</w:t>
      </w:r>
      <w:r w:rsidR="00583A6C" w:rsidRPr="001F3F76">
        <w:rPr>
          <w:rFonts w:eastAsia="Times New Roman"/>
          <w:shd w:val="clear" w:color="auto" w:fill="FFFFFF"/>
          <w:lang w:eastAsia="ru-RU"/>
        </w:rPr>
        <w:t>_______</w:t>
      </w:r>
    </w:p>
    <w:p w:rsidR="000860C0" w:rsidRPr="001F3F76" w:rsidRDefault="00833849" w:rsidP="000860C0">
      <w:pPr>
        <w:rPr>
          <w:rStyle w:val="af3"/>
          <w:b w:val="0"/>
          <w:bCs/>
          <w:i/>
          <w:color w:val="auto"/>
          <w:sz w:val="20"/>
          <w:szCs w:val="20"/>
        </w:rPr>
      </w:pPr>
      <w:r w:rsidRPr="001F3F76">
        <w:rPr>
          <w:rFonts w:eastAsia="Times New Roman"/>
          <w:i/>
          <w:sz w:val="20"/>
          <w:szCs w:val="20"/>
          <w:shd w:val="clear" w:color="auto" w:fill="FFFFFF"/>
          <w:lang w:eastAsia="ru-RU"/>
        </w:rPr>
        <w:t xml:space="preserve">Должность и ФИО сотрудника, принявшего решение </w:t>
      </w:r>
    </w:p>
    <w:p w:rsidR="000860C0" w:rsidRPr="001F3F76" w:rsidRDefault="000860C0" w:rsidP="000860C0">
      <w:pPr>
        <w:rPr>
          <w:rStyle w:val="af3"/>
          <w:b w:val="0"/>
          <w:bCs/>
          <w:color w:val="auto"/>
        </w:rPr>
      </w:pPr>
    </w:p>
    <w:p w:rsidR="000860C0" w:rsidRPr="001F3F76" w:rsidRDefault="000860C0" w:rsidP="000860C0">
      <w:pPr>
        <w:rPr>
          <w:rStyle w:val="af3"/>
          <w:b w:val="0"/>
          <w:bCs/>
          <w:color w:val="auto"/>
        </w:rPr>
      </w:pPr>
    </w:p>
    <w:tbl>
      <w:tblPr>
        <w:tblStyle w:val="af8"/>
        <w:tblW w:w="0" w:type="auto"/>
        <w:tblInd w:w="5495" w:type="dxa"/>
        <w:tblLook w:val="04A0"/>
      </w:tblPr>
      <w:tblGrid>
        <w:gridCol w:w="4075"/>
      </w:tblGrid>
      <w:tr w:rsidR="00FA0F56" w:rsidRPr="001F3F76" w:rsidTr="00FA0F56">
        <w:tc>
          <w:tcPr>
            <w:tcW w:w="4075" w:type="dxa"/>
          </w:tcPr>
          <w:p w:rsidR="00FA0F56" w:rsidRPr="001F3F76" w:rsidRDefault="00FA0F56" w:rsidP="00FA0F56">
            <w:pPr>
              <w:jc w:val="center"/>
              <w:rPr>
                <w:rStyle w:val="af3"/>
                <w:b w:val="0"/>
                <w:bCs/>
                <w:color w:val="auto"/>
                <w:sz w:val="24"/>
                <w:szCs w:val="24"/>
              </w:rPr>
            </w:pPr>
            <w:r w:rsidRPr="001F3F76">
              <w:rPr>
                <w:rStyle w:val="af3"/>
                <w:b w:val="0"/>
                <w:bCs/>
                <w:color w:val="auto"/>
                <w:sz w:val="24"/>
                <w:szCs w:val="24"/>
              </w:rPr>
              <w:t>Сведения об</w:t>
            </w:r>
          </w:p>
          <w:p w:rsidR="00FA0F56" w:rsidRPr="001F3F76" w:rsidRDefault="00FA0F56" w:rsidP="00FA0F56">
            <w:pPr>
              <w:jc w:val="center"/>
              <w:rPr>
                <w:rStyle w:val="af3"/>
                <w:b w:val="0"/>
                <w:bCs/>
                <w:color w:val="auto"/>
                <w:sz w:val="24"/>
                <w:szCs w:val="24"/>
              </w:rPr>
            </w:pPr>
            <w:r w:rsidRPr="001F3F76">
              <w:rPr>
                <w:rStyle w:val="af3"/>
                <w:b w:val="0"/>
                <w:bCs/>
                <w:color w:val="auto"/>
                <w:sz w:val="24"/>
                <w:szCs w:val="24"/>
              </w:rPr>
              <w:t>электронной подписи</w:t>
            </w:r>
          </w:p>
        </w:tc>
      </w:tr>
    </w:tbl>
    <w:p w:rsidR="000860C0" w:rsidRPr="001F3F76" w:rsidRDefault="000860C0" w:rsidP="000860C0">
      <w:pPr>
        <w:rPr>
          <w:rStyle w:val="af3"/>
          <w:b w:val="0"/>
          <w:bCs/>
          <w:color w:val="auto"/>
        </w:rPr>
      </w:pPr>
    </w:p>
    <w:p w:rsidR="0033397E" w:rsidRPr="001F3F76" w:rsidRDefault="0033397E">
      <w:pPr>
        <w:spacing w:after="200" w:line="276" w:lineRule="auto"/>
        <w:jc w:val="left"/>
        <w:rPr>
          <w:rStyle w:val="af3"/>
          <w:b w:val="0"/>
          <w:bCs/>
          <w:color w:val="auto"/>
        </w:rPr>
      </w:pPr>
      <w:r w:rsidRPr="001F3F76">
        <w:rPr>
          <w:rStyle w:val="af3"/>
          <w:b w:val="0"/>
          <w:bCs/>
          <w:color w:val="auto"/>
        </w:rPr>
        <w:br w:type="page"/>
      </w:r>
    </w:p>
    <w:p w:rsidR="0025239C" w:rsidRPr="001F3F76" w:rsidRDefault="0025239C" w:rsidP="0025239C">
      <w:pPr>
        <w:ind w:left="3686"/>
        <w:jc w:val="right"/>
        <w:rPr>
          <w:rStyle w:val="af3"/>
          <w:b w:val="0"/>
          <w:bCs/>
          <w:color w:val="auto"/>
        </w:rPr>
      </w:pPr>
      <w:r w:rsidRPr="001F3F76">
        <w:rPr>
          <w:rStyle w:val="af3"/>
          <w:b w:val="0"/>
          <w:bCs/>
          <w:color w:val="auto"/>
        </w:rPr>
        <w:t>Приложение № 2</w:t>
      </w:r>
      <w:r w:rsidRPr="001F3F76">
        <w:rPr>
          <w:rStyle w:val="af3"/>
          <w:b w:val="0"/>
          <w:bCs/>
          <w:color w:val="auto"/>
        </w:rPr>
        <w:br/>
        <w:t xml:space="preserve">к </w:t>
      </w:r>
      <w:hyperlink w:anchor="sub_1000" w:history="1">
        <w:r w:rsidRPr="001F3F76">
          <w:rPr>
            <w:rStyle w:val="af1"/>
            <w:color w:val="auto"/>
          </w:rPr>
          <w:t>административному регламенту</w:t>
        </w:r>
      </w:hyperlink>
      <w:r w:rsidRPr="001F3F76">
        <w:rPr>
          <w:rStyle w:val="af3"/>
          <w:bCs/>
          <w:color w:val="auto"/>
        </w:rPr>
        <w:t xml:space="preserve"> </w:t>
      </w:r>
      <w:r w:rsidRPr="001F3F76">
        <w:rPr>
          <w:rStyle w:val="af3"/>
          <w:b w:val="0"/>
          <w:bCs/>
          <w:color w:val="auto"/>
        </w:rPr>
        <w:t>по предоставлению государственной услуги «</w:t>
      </w:r>
      <w:r w:rsidRPr="001F3F76">
        <w:t>Выплата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Pr="001F3F76">
        <w:rPr>
          <w:rStyle w:val="af3"/>
          <w:b w:val="0"/>
          <w:bCs/>
          <w:color w:val="auto"/>
        </w:rPr>
        <w:t>»</w:t>
      </w:r>
    </w:p>
    <w:p w:rsidR="0025239C" w:rsidRPr="001F3F76" w:rsidRDefault="0025239C" w:rsidP="0025239C">
      <w:pPr>
        <w:rPr>
          <w:rStyle w:val="af3"/>
          <w:b w:val="0"/>
          <w:bCs/>
          <w:color w:val="auto"/>
        </w:rPr>
      </w:pPr>
    </w:p>
    <w:p w:rsidR="0025239C" w:rsidRPr="001F3F76" w:rsidRDefault="0025239C" w:rsidP="0025239C">
      <w:pPr>
        <w:jc w:val="center"/>
        <w:rPr>
          <w:rFonts w:eastAsia="Times New Roman"/>
          <w:shd w:val="clear" w:color="auto" w:fill="FFFFFF"/>
          <w:lang w:eastAsia="ru-RU"/>
        </w:rPr>
      </w:pPr>
      <w:r w:rsidRPr="001F3F76">
        <w:rPr>
          <w:rFonts w:eastAsia="Times New Roman"/>
          <w:shd w:val="clear" w:color="auto" w:fill="FFFFFF"/>
          <w:lang w:eastAsia="ru-RU"/>
        </w:rPr>
        <w:t xml:space="preserve">_______________________________________________________________ </w:t>
      </w:r>
      <w:r w:rsidRPr="001F3F76">
        <w:rPr>
          <w:rFonts w:eastAsia="Times New Roman"/>
          <w:i/>
          <w:sz w:val="20"/>
          <w:szCs w:val="20"/>
          <w:shd w:val="clear" w:color="auto" w:fill="FFFFFF"/>
          <w:lang w:eastAsia="ru-RU"/>
        </w:rPr>
        <w:t>(наименование уполномоченного органа, предоставляющего услугу)</w:t>
      </w:r>
    </w:p>
    <w:p w:rsidR="0025239C" w:rsidRPr="001F3F76" w:rsidRDefault="0025239C" w:rsidP="0025239C">
      <w:pPr>
        <w:rPr>
          <w:rFonts w:eastAsia="Times New Roman"/>
          <w:shd w:val="clear" w:color="auto" w:fill="FFFFFF"/>
          <w:lang w:eastAsia="ru-RU"/>
        </w:rPr>
      </w:pPr>
    </w:p>
    <w:p w:rsidR="0025239C" w:rsidRPr="001F3F76" w:rsidRDefault="0025239C" w:rsidP="0025239C">
      <w:pPr>
        <w:ind w:firstLine="4111"/>
        <w:rPr>
          <w:rFonts w:eastAsia="Times New Roman"/>
          <w:shd w:val="clear" w:color="auto" w:fill="FFFFFF"/>
          <w:lang w:eastAsia="ru-RU"/>
        </w:rPr>
      </w:pPr>
      <w:r w:rsidRPr="001F3F76">
        <w:rPr>
          <w:rFonts w:eastAsia="Times New Roman"/>
          <w:shd w:val="clear" w:color="auto" w:fill="FFFFFF"/>
          <w:lang w:eastAsia="ru-RU"/>
        </w:rPr>
        <w:t>Кому: _______________________________</w:t>
      </w:r>
    </w:p>
    <w:p w:rsidR="0025239C" w:rsidRPr="001F3F76" w:rsidRDefault="0025239C" w:rsidP="0025239C">
      <w:pPr>
        <w:ind w:left="1553" w:firstLine="4111"/>
        <w:rPr>
          <w:rFonts w:eastAsia="Times New Roman"/>
          <w:i/>
          <w:sz w:val="20"/>
          <w:szCs w:val="20"/>
          <w:shd w:val="clear" w:color="auto" w:fill="FFFFFF"/>
          <w:lang w:eastAsia="ru-RU"/>
        </w:rPr>
      </w:pPr>
      <w:r w:rsidRPr="001F3F76">
        <w:rPr>
          <w:rFonts w:eastAsia="Times New Roman"/>
          <w:i/>
          <w:sz w:val="20"/>
          <w:szCs w:val="20"/>
          <w:shd w:val="clear" w:color="auto" w:fill="FFFFFF"/>
          <w:lang w:eastAsia="ru-RU"/>
        </w:rPr>
        <w:t>(ФИО заявителя (представителя)</w:t>
      </w:r>
    </w:p>
    <w:p w:rsidR="0025239C" w:rsidRPr="001F3F76" w:rsidRDefault="0025239C" w:rsidP="0025239C">
      <w:pPr>
        <w:rPr>
          <w:rFonts w:eastAsia="Times New Roman"/>
          <w:shd w:val="clear" w:color="auto" w:fill="FFFFFF"/>
          <w:lang w:eastAsia="ru-RU"/>
        </w:rPr>
      </w:pPr>
    </w:p>
    <w:p w:rsidR="0025239C" w:rsidRPr="001F3F76" w:rsidRDefault="0025239C" w:rsidP="0025239C">
      <w:pPr>
        <w:jc w:val="center"/>
        <w:rPr>
          <w:rFonts w:eastAsia="Times New Roman"/>
          <w:b/>
          <w:shd w:val="clear" w:color="auto" w:fill="FFFFFF"/>
          <w:lang w:eastAsia="ru-RU"/>
        </w:rPr>
      </w:pPr>
      <w:r w:rsidRPr="001F3F76">
        <w:rPr>
          <w:rFonts w:eastAsia="Times New Roman"/>
          <w:b/>
          <w:shd w:val="clear" w:color="auto" w:fill="FFFFFF"/>
          <w:lang w:eastAsia="ru-RU"/>
        </w:rPr>
        <w:t>РЕШЕНИЕ</w:t>
      </w:r>
    </w:p>
    <w:p w:rsidR="0025239C" w:rsidRPr="001F3F76" w:rsidRDefault="0025239C" w:rsidP="0025239C">
      <w:pPr>
        <w:jc w:val="center"/>
        <w:rPr>
          <w:rFonts w:eastAsia="Times New Roman"/>
          <w:b/>
          <w:shd w:val="clear" w:color="auto" w:fill="FFFFFF"/>
          <w:lang w:eastAsia="ru-RU"/>
        </w:rPr>
      </w:pPr>
      <w:r w:rsidRPr="001F3F76">
        <w:rPr>
          <w:rFonts w:eastAsia="Times New Roman"/>
          <w:b/>
          <w:shd w:val="clear" w:color="auto" w:fill="FFFFFF"/>
          <w:lang w:eastAsia="ru-RU"/>
        </w:rPr>
        <w:t>об отказе в предоставлении услуги</w:t>
      </w:r>
    </w:p>
    <w:p w:rsidR="0025239C" w:rsidRPr="001F3F76" w:rsidRDefault="0025239C" w:rsidP="0025239C">
      <w:pPr>
        <w:jc w:val="center"/>
        <w:rPr>
          <w:rFonts w:eastAsia="Times New Roman"/>
          <w:shd w:val="clear" w:color="auto" w:fill="FFFFFF"/>
          <w:lang w:eastAsia="ru-RU"/>
        </w:rPr>
      </w:pPr>
      <w:r w:rsidRPr="001F3F76">
        <w:rPr>
          <w:rFonts w:eastAsia="Times New Roman"/>
          <w:shd w:val="clear" w:color="auto" w:fill="FFFFFF"/>
          <w:lang w:eastAsia="ru-RU"/>
        </w:rPr>
        <w:t>№ __________ от _______________</w:t>
      </w:r>
    </w:p>
    <w:p w:rsidR="000860C0" w:rsidRPr="001F3F76" w:rsidRDefault="000860C0" w:rsidP="000860C0">
      <w:pPr>
        <w:rPr>
          <w:rStyle w:val="af3"/>
          <w:b w:val="0"/>
          <w:bCs/>
          <w:color w:val="auto"/>
        </w:rPr>
      </w:pPr>
    </w:p>
    <w:p w:rsidR="000E32B9" w:rsidRPr="001F3F76" w:rsidRDefault="000E32B9" w:rsidP="000E32B9">
      <w:pPr>
        <w:shd w:val="clear" w:color="auto" w:fill="FFFFFF"/>
        <w:ind w:firstLine="709"/>
        <w:rPr>
          <w:rFonts w:eastAsia="Times New Roman"/>
          <w:lang w:eastAsia="ru-RU"/>
        </w:rPr>
      </w:pPr>
      <w:r w:rsidRPr="001F3F76">
        <w:rPr>
          <w:rFonts w:eastAsia="Times New Roman"/>
          <w:lang w:eastAsia="ru-RU"/>
        </w:rPr>
        <w:t>Рассмотрев Ваше заявление от ____ № _______ и прилагаемые к нему документы принято решение об отказе в предоставлении услуги по следующим основаниям:</w:t>
      </w:r>
    </w:p>
    <w:p w:rsidR="000E32B9" w:rsidRPr="001F3F76" w:rsidRDefault="000E32B9" w:rsidP="000E32B9">
      <w:pPr>
        <w:shd w:val="clear" w:color="auto" w:fill="FFFFFF"/>
        <w:ind w:firstLine="709"/>
        <w:rPr>
          <w:rFonts w:eastAsia="Times New Roman"/>
          <w:lang w:eastAsia="ru-RU"/>
        </w:rPr>
      </w:pPr>
      <w:r w:rsidRPr="001F3F76">
        <w:rPr>
          <w:rFonts w:eastAsia="Times New Roman"/>
          <w:lang w:eastAsia="ru-RU"/>
        </w:rPr>
        <w:t>1) Заявитель не соответствует категории лиц, имеющих право на предоставление услуги.</w:t>
      </w:r>
    </w:p>
    <w:p w:rsidR="000E32B9" w:rsidRPr="001F3F76" w:rsidRDefault="000E32B9" w:rsidP="000E32B9">
      <w:pPr>
        <w:shd w:val="clear" w:color="auto" w:fill="FFFFFF"/>
        <w:ind w:firstLine="709"/>
        <w:rPr>
          <w:rFonts w:eastAsia="Times New Roman"/>
          <w:lang w:eastAsia="ru-RU"/>
        </w:rPr>
      </w:pPr>
      <w:r w:rsidRPr="001F3F76">
        <w:rPr>
          <w:rFonts w:eastAsia="Times New Roman"/>
          <w:lang w:eastAsia="ru-RU"/>
        </w:rPr>
        <w:t>2) Представленные Заявителем сведения в запросе о предоставлении услуги не соответствуют сведениям, полученным в порядке межведомственного взаимодействия.</w:t>
      </w:r>
    </w:p>
    <w:p w:rsidR="000E32B9" w:rsidRPr="001F3F76" w:rsidRDefault="000E32B9" w:rsidP="000E32B9">
      <w:pPr>
        <w:shd w:val="clear" w:color="auto" w:fill="FFFFFF"/>
        <w:ind w:firstLine="709"/>
        <w:rPr>
          <w:rFonts w:eastAsia="Times New Roman"/>
          <w:lang w:eastAsia="ru-RU"/>
        </w:rPr>
      </w:pPr>
      <w:r w:rsidRPr="001F3F76">
        <w:rPr>
          <w:rFonts w:eastAsia="Times New Roman"/>
          <w:lang w:eastAsia="ru-RU"/>
        </w:rPr>
        <w:t>3) Наличие сведений о лишении родительских прав.</w:t>
      </w:r>
    </w:p>
    <w:p w:rsidR="000E32B9" w:rsidRPr="001F3F76" w:rsidRDefault="000E32B9" w:rsidP="000E32B9">
      <w:pPr>
        <w:shd w:val="clear" w:color="auto" w:fill="FFFFFF"/>
        <w:ind w:firstLine="709"/>
        <w:rPr>
          <w:rFonts w:eastAsia="Times New Roman"/>
          <w:lang w:eastAsia="ru-RU"/>
        </w:rPr>
      </w:pPr>
      <w:r w:rsidRPr="001F3F76">
        <w:rPr>
          <w:rFonts w:eastAsia="Times New Roman"/>
          <w:lang w:eastAsia="ru-RU"/>
        </w:rPr>
        <w:t>4) Наличие сведений об ограничении в родительских правах.</w:t>
      </w:r>
    </w:p>
    <w:p w:rsidR="000E32B9" w:rsidRPr="001F3F76" w:rsidRDefault="000E32B9" w:rsidP="000E32B9">
      <w:pPr>
        <w:shd w:val="clear" w:color="auto" w:fill="FFFFFF"/>
        <w:ind w:firstLine="709"/>
        <w:rPr>
          <w:rFonts w:eastAsia="Times New Roman"/>
          <w:lang w:eastAsia="ru-RU"/>
        </w:rPr>
      </w:pPr>
      <w:r w:rsidRPr="001F3F76">
        <w:rPr>
          <w:rFonts w:eastAsia="Times New Roman"/>
          <w:lang w:eastAsia="ru-RU"/>
        </w:rPr>
        <w:t>5) Наличие сведений об отобрании ребенка (детей) при непосредственной угрозе его жизни или здоровью.</w:t>
      </w:r>
    </w:p>
    <w:p w:rsidR="000E32B9" w:rsidRPr="001F3F76" w:rsidRDefault="000E32B9" w:rsidP="000E32B9">
      <w:pPr>
        <w:shd w:val="clear" w:color="auto" w:fill="FFFFFF"/>
        <w:ind w:firstLine="709"/>
        <w:rPr>
          <w:rFonts w:eastAsia="Times New Roman"/>
          <w:lang w:eastAsia="ru-RU"/>
        </w:rPr>
      </w:pPr>
      <w:r w:rsidRPr="001F3F76">
        <w:rPr>
          <w:rFonts w:eastAsia="Times New Roman"/>
          <w:lang w:eastAsia="ru-RU"/>
        </w:rPr>
        <w:t>Дополнительная информация: __________________________________.</w:t>
      </w:r>
    </w:p>
    <w:p w:rsidR="000E32B9" w:rsidRPr="001F3F76" w:rsidRDefault="000E32B9" w:rsidP="000E32B9">
      <w:pPr>
        <w:shd w:val="clear" w:color="auto" w:fill="FFFFFF"/>
        <w:ind w:firstLine="709"/>
        <w:rPr>
          <w:rFonts w:eastAsia="Times New Roman"/>
          <w:lang w:eastAsia="ru-RU"/>
        </w:rPr>
      </w:pPr>
      <w:r w:rsidRPr="001F3F76">
        <w:rPr>
          <w:rFonts w:eastAsia="Times New Roman"/>
          <w:lang w:eastAsia="ru-RU"/>
        </w:rPr>
        <w:t>Вы вправе повторно обратиться в уполномоченный орган с заявлением о предоставлении услуги после устранения указанных нарушений.</w:t>
      </w:r>
    </w:p>
    <w:p w:rsidR="000E32B9" w:rsidRPr="001F3F76" w:rsidRDefault="000E32B9" w:rsidP="000E32B9">
      <w:pPr>
        <w:shd w:val="clear" w:color="auto" w:fill="FFFFFF"/>
        <w:ind w:firstLine="709"/>
        <w:rPr>
          <w:rFonts w:eastAsia="Times New Roman"/>
          <w:lang w:eastAsia="ru-RU"/>
        </w:rPr>
      </w:pPr>
      <w:r w:rsidRPr="001F3F76">
        <w:rPr>
          <w:rFonts w:eastAsia="Times New Roman"/>
          <w:lang w:eastAsia="ru-RU"/>
        </w:rPr>
        <w:t>Данный отказ может быть обжалован в досудебном порядке путем направления жалобы в уполномоченный орган, а также в судебном порядке.</w:t>
      </w:r>
    </w:p>
    <w:p w:rsidR="000860C0" w:rsidRPr="001F3F76" w:rsidRDefault="000860C0" w:rsidP="000860C0">
      <w:pPr>
        <w:rPr>
          <w:rStyle w:val="af3"/>
          <w:b w:val="0"/>
          <w:bCs/>
          <w:color w:val="auto"/>
        </w:rPr>
      </w:pPr>
    </w:p>
    <w:p w:rsidR="000E32B9" w:rsidRPr="001F3F76" w:rsidRDefault="000E32B9" w:rsidP="000E32B9">
      <w:pPr>
        <w:rPr>
          <w:rFonts w:eastAsia="Times New Roman"/>
          <w:shd w:val="clear" w:color="auto" w:fill="FFFFFF"/>
          <w:lang w:eastAsia="ru-RU"/>
        </w:rPr>
      </w:pPr>
    </w:p>
    <w:p w:rsidR="000E32B9" w:rsidRPr="001F3F76" w:rsidRDefault="000E32B9" w:rsidP="000E32B9">
      <w:pPr>
        <w:rPr>
          <w:rFonts w:eastAsia="Times New Roman"/>
          <w:shd w:val="clear" w:color="auto" w:fill="FFFFFF"/>
          <w:lang w:eastAsia="ru-RU"/>
        </w:rPr>
      </w:pPr>
      <w:r w:rsidRPr="001F3F76">
        <w:rPr>
          <w:rFonts w:eastAsia="Times New Roman"/>
          <w:shd w:val="clear" w:color="auto" w:fill="FFFFFF"/>
          <w:lang w:eastAsia="ru-RU"/>
        </w:rPr>
        <w:t>___________________________________</w:t>
      </w:r>
    </w:p>
    <w:p w:rsidR="000E32B9" w:rsidRPr="001F3F76" w:rsidRDefault="000E32B9" w:rsidP="000E32B9">
      <w:pPr>
        <w:rPr>
          <w:rStyle w:val="af3"/>
          <w:b w:val="0"/>
          <w:bCs/>
          <w:i/>
          <w:color w:val="auto"/>
          <w:sz w:val="20"/>
          <w:szCs w:val="20"/>
        </w:rPr>
      </w:pPr>
      <w:r w:rsidRPr="001F3F76">
        <w:rPr>
          <w:rFonts w:eastAsia="Times New Roman"/>
          <w:i/>
          <w:sz w:val="20"/>
          <w:szCs w:val="20"/>
          <w:shd w:val="clear" w:color="auto" w:fill="FFFFFF"/>
          <w:lang w:eastAsia="ru-RU"/>
        </w:rPr>
        <w:t xml:space="preserve">Должность и ФИО сотрудника, принявшего решение </w:t>
      </w:r>
    </w:p>
    <w:p w:rsidR="000E32B9" w:rsidRPr="001F3F76" w:rsidRDefault="000E32B9" w:rsidP="000E32B9">
      <w:pPr>
        <w:rPr>
          <w:rStyle w:val="af3"/>
          <w:b w:val="0"/>
          <w:bCs/>
          <w:color w:val="auto"/>
        </w:rPr>
      </w:pPr>
    </w:p>
    <w:p w:rsidR="000E32B9" w:rsidRPr="001F3F76" w:rsidRDefault="000E32B9" w:rsidP="000E32B9">
      <w:pPr>
        <w:rPr>
          <w:rStyle w:val="af3"/>
          <w:b w:val="0"/>
          <w:bCs/>
          <w:color w:val="auto"/>
        </w:rPr>
      </w:pPr>
    </w:p>
    <w:tbl>
      <w:tblPr>
        <w:tblStyle w:val="af8"/>
        <w:tblW w:w="0" w:type="auto"/>
        <w:tblInd w:w="5495" w:type="dxa"/>
        <w:tblLook w:val="04A0"/>
      </w:tblPr>
      <w:tblGrid>
        <w:gridCol w:w="4075"/>
      </w:tblGrid>
      <w:tr w:rsidR="000E32B9" w:rsidRPr="001F3F76" w:rsidTr="00CA2040">
        <w:tc>
          <w:tcPr>
            <w:tcW w:w="4075" w:type="dxa"/>
          </w:tcPr>
          <w:p w:rsidR="000E32B9" w:rsidRPr="001F3F76" w:rsidRDefault="000E32B9" w:rsidP="00CA2040">
            <w:pPr>
              <w:jc w:val="center"/>
              <w:rPr>
                <w:rStyle w:val="af3"/>
                <w:b w:val="0"/>
                <w:bCs/>
                <w:color w:val="auto"/>
                <w:sz w:val="24"/>
                <w:szCs w:val="24"/>
              </w:rPr>
            </w:pPr>
            <w:r w:rsidRPr="001F3F76">
              <w:rPr>
                <w:rStyle w:val="af3"/>
                <w:b w:val="0"/>
                <w:bCs/>
                <w:color w:val="auto"/>
                <w:sz w:val="24"/>
                <w:szCs w:val="24"/>
              </w:rPr>
              <w:t>Сведения об</w:t>
            </w:r>
          </w:p>
          <w:p w:rsidR="000E32B9" w:rsidRPr="001F3F76" w:rsidRDefault="000E32B9" w:rsidP="00CA2040">
            <w:pPr>
              <w:jc w:val="center"/>
              <w:rPr>
                <w:rStyle w:val="af3"/>
                <w:b w:val="0"/>
                <w:bCs/>
                <w:color w:val="auto"/>
                <w:sz w:val="24"/>
                <w:szCs w:val="24"/>
              </w:rPr>
            </w:pPr>
            <w:r w:rsidRPr="001F3F76">
              <w:rPr>
                <w:rStyle w:val="af3"/>
                <w:b w:val="0"/>
                <w:bCs/>
                <w:color w:val="auto"/>
                <w:sz w:val="24"/>
                <w:szCs w:val="24"/>
              </w:rPr>
              <w:t>электронной подписи</w:t>
            </w:r>
          </w:p>
        </w:tc>
      </w:tr>
    </w:tbl>
    <w:p w:rsidR="000E32B9" w:rsidRPr="001F3F76" w:rsidRDefault="000E32B9" w:rsidP="000860C0">
      <w:pPr>
        <w:rPr>
          <w:rStyle w:val="af3"/>
          <w:b w:val="0"/>
          <w:bCs/>
          <w:color w:val="auto"/>
        </w:rPr>
      </w:pPr>
    </w:p>
    <w:p w:rsidR="000E32B9" w:rsidRPr="001F3F76" w:rsidRDefault="000E32B9">
      <w:pPr>
        <w:spacing w:after="200" w:line="276" w:lineRule="auto"/>
        <w:jc w:val="left"/>
        <w:rPr>
          <w:rStyle w:val="af3"/>
          <w:b w:val="0"/>
          <w:bCs/>
          <w:color w:val="auto"/>
        </w:rPr>
      </w:pPr>
      <w:r w:rsidRPr="001F3F76">
        <w:rPr>
          <w:rStyle w:val="af3"/>
          <w:b w:val="0"/>
          <w:bCs/>
          <w:color w:val="auto"/>
        </w:rPr>
        <w:br w:type="page"/>
      </w:r>
    </w:p>
    <w:p w:rsidR="00A51977" w:rsidRPr="001F3F76" w:rsidRDefault="00A51977" w:rsidP="00A51977">
      <w:pPr>
        <w:ind w:left="3686"/>
        <w:jc w:val="right"/>
      </w:pPr>
      <w:r w:rsidRPr="001F3F76">
        <w:rPr>
          <w:rStyle w:val="af3"/>
          <w:b w:val="0"/>
          <w:bCs/>
          <w:color w:val="auto"/>
        </w:rPr>
        <w:t>Приложение № 3</w:t>
      </w:r>
      <w:r w:rsidRPr="001F3F76">
        <w:rPr>
          <w:rStyle w:val="af3"/>
          <w:b w:val="0"/>
          <w:bCs/>
          <w:color w:val="auto"/>
        </w:rPr>
        <w:br/>
        <w:t xml:space="preserve">к </w:t>
      </w:r>
      <w:hyperlink w:anchor="sub_1000" w:history="1">
        <w:r w:rsidRPr="001F3F76">
          <w:rPr>
            <w:rStyle w:val="af1"/>
            <w:color w:val="auto"/>
          </w:rPr>
          <w:t>административному регламенту</w:t>
        </w:r>
      </w:hyperlink>
      <w:r w:rsidRPr="001F3F76">
        <w:rPr>
          <w:rStyle w:val="af3"/>
          <w:bCs/>
          <w:color w:val="auto"/>
        </w:rPr>
        <w:t xml:space="preserve"> </w:t>
      </w:r>
      <w:r w:rsidRPr="001F3F76">
        <w:rPr>
          <w:rStyle w:val="af3"/>
          <w:b w:val="0"/>
          <w:bCs/>
          <w:color w:val="auto"/>
        </w:rPr>
        <w:t>по предоставлению государственной услуги «</w:t>
      </w:r>
      <w:r w:rsidRPr="001F3F76">
        <w:t>Выплата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Pr="001F3F76">
        <w:rPr>
          <w:rStyle w:val="af3"/>
          <w:b w:val="0"/>
          <w:bCs/>
          <w:color w:val="auto"/>
        </w:rPr>
        <w:t>»</w:t>
      </w:r>
    </w:p>
    <w:p w:rsidR="00A51977" w:rsidRPr="001F3F76" w:rsidRDefault="00A51977" w:rsidP="00A51977">
      <w:pPr>
        <w:pStyle w:val="ConsPlusNonformat"/>
        <w:ind w:left="5387"/>
      </w:pPr>
    </w:p>
    <w:p w:rsidR="00A51977" w:rsidRPr="001F3F76" w:rsidRDefault="00A51977" w:rsidP="00A51977">
      <w:pPr>
        <w:pStyle w:val="ConsPlusNonformat"/>
        <w:ind w:left="5387"/>
      </w:pPr>
    </w:p>
    <w:p w:rsidR="00A51977" w:rsidRPr="001F3F76" w:rsidRDefault="00A51977" w:rsidP="00677465">
      <w:pPr>
        <w:pStyle w:val="ConsPlusNonformat"/>
        <w:ind w:firstLine="3828"/>
        <w:rPr>
          <w:rFonts w:ascii="Times New Roman" w:hAnsi="Times New Roman" w:cs="Times New Roman"/>
          <w:sz w:val="28"/>
          <w:szCs w:val="28"/>
        </w:rPr>
      </w:pPr>
      <w:r w:rsidRPr="001F3F76">
        <w:rPr>
          <w:rFonts w:ascii="Times New Roman" w:hAnsi="Times New Roman" w:cs="Times New Roman"/>
          <w:sz w:val="28"/>
          <w:szCs w:val="28"/>
        </w:rPr>
        <w:t>Руководителю</w:t>
      </w:r>
    </w:p>
    <w:p w:rsidR="00A51977" w:rsidRPr="001F3F76" w:rsidRDefault="00A51977" w:rsidP="00677465">
      <w:pPr>
        <w:pStyle w:val="ConsPlusNonformat"/>
        <w:ind w:firstLine="3828"/>
        <w:rPr>
          <w:rFonts w:ascii="Times New Roman" w:hAnsi="Times New Roman" w:cs="Times New Roman"/>
          <w:sz w:val="28"/>
          <w:szCs w:val="28"/>
        </w:rPr>
      </w:pPr>
      <w:r w:rsidRPr="001F3F76">
        <w:rPr>
          <w:rFonts w:ascii="Times New Roman" w:hAnsi="Times New Roman" w:cs="Times New Roman"/>
          <w:sz w:val="28"/>
          <w:szCs w:val="28"/>
        </w:rPr>
        <w:t>___________________________ № _________</w:t>
      </w:r>
    </w:p>
    <w:p w:rsidR="00A51977" w:rsidRPr="001F3F76" w:rsidRDefault="00A51977" w:rsidP="00677465">
      <w:pPr>
        <w:pStyle w:val="ConsPlusNonformat"/>
        <w:ind w:firstLine="3828"/>
        <w:rPr>
          <w:rFonts w:ascii="Times New Roman" w:hAnsi="Times New Roman" w:cs="Times New Roman"/>
          <w:sz w:val="28"/>
          <w:szCs w:val="28"/>
        </w:rPr>
      </w:pPr>
      <w:r w:rsidRPr="001F3F76">
        <w:rPr>
          <w:rFonts w:ascii="Times New Roman" w:hAnsi="Times New Roman" w:cs="Times New Roman"/>
          <w:sz w:val="28"/>
          <w:szCs w:val="28"/>
        </w:rPr>
        <w:t>(название и № образовательной организации)</w:t>
      </w:r>
    </w:p>
    <w:p w:rsidR="00A51977" w:rsidRPr="001F3F76" w:rsidRDefault="00A51977" w:rsidP="00677465">
      <w:pPr>
        <w:pStyle w:val="ConsPlusNonformat"/>
        <w:ind w:firstLine="3828"/>
        <w:rPr>
          <w:rFonts w:ascii="Times New Roman" w:hAnsi="Times New Roman" w:cs="Times New Roman"/>
          <w:sz w:val="28"/>
          <w:szCs w:val="28"/>
        </w:rPr>
      </w:pPr>
      <w:r w:rsidRPr="001F3F76">
        <w:rPr>
          <w:rFonts w:ascii="Times New Roman" w:hAnsi="Times New Roman" w:cs="Times New Roman"/>
          <w:sz w:val="28"/>
          <w:szCs w:val="28"/>
        </w:rPr>
        <w:t>от ____________________________________,</w:t>
      </w:r>
    </w:p>
    <w:p w:rsidR="00A51977" w:rsidRPr="001F3F76" w:rsidRDefault="00A51977" w:rsidP="00677465">
      <w:pPr>
        <w:pStyle w:val="ConsPlusNonformat"/>
        <w:ind w:firstLine="3828"/>
        <w:jc w:val="center"/>
        <w:rPr>
          <w:rFonts w:ascii="Times New Roman" w:hAnsi="Times New Roman" w:cs="Times New Roman"/>
          <w:i/>
        </w:rPr>
      </w:pPr>
      <w:r w:rsidRPr="001F3F76">
        <w:rPr>
          <w:rFonts w:ascii="Times New Roman" w:hAnsi="Times New Roman" w:cs="Times New Roman"/>
          <w:i/>
        </w:rPr>
        <w:t>(Ф.И.О.)</w:t>
      </w:r>
    </w:p>
    <w:p w:rsidR="00A51977" w:rsidRPr="001F3F76" w:rsidRDefault="00A51977" w:rsidP="00677465">
      <w:pPr>
        <w:pStyle w:val="ConsPlusNonformat"/>
        <w:ind w:firstLine="3828"/>
        <w:rPr>
          <w:rFonts w:ascii="Times New Roman" w:hAnsi="Times New Roman" w:cs="Times New Roman"/>
          <w:sz w:val="28"/>
          <w:szCs w:val="28"/>
        </w:rPr>
      </w:pPr>
      <w:r w:rsidRPr="001F3F76">
        <w:rPr>
          <w:rFonts w:ascii="Times New Roman" w:hAnsi="Times New Roman" w:cs="Times New Roman"/>
          <w:sz w:val="28"/>
          <w:szCs w:val="28"/>
        </w:rPr>
        <w:t>проживающего по адресу: ________________</w:t>
      </w:r>
    </w:p>
    <w:p w:rsidR="00A51977" w:rsidRPr="001F3F76" w:rsidRDefault="00A51977" w:rsidP="00677465">
      <w:pPr>
        <w:pStyle w:val="ConsPlusNonformat"/>
        <w:ind w:firstLine="3828"/>
        <w:rPr>
          <w:rFonts w:ascii="Times New Roman" w:hAnsi="Times New Roman" w:cs="Times New Roman"/>
          <w:sz w:val="28"/>
          <w:szCs w:val="28"/>
        </w:rPr>
      </w:pPr>
      <w:r w:rsidRPr="001F3F76">
        <w:rPr>
          <w:rFonts w:ascii="Times New Roman" w:hAnsi="Times New Roman" w:cs="Times New Roman"/>
          <w:sz w:val="28"/>
          <w:szCs w:val="28"/>
        </w:rPr>
        <w:t>_______________________________________</w:t>
      </w:r>
    </w:p>
    <w:p w:rsidR="00A51977" w:rsidRPr="001F3F76" w:rsidRDefault="00A51977" w:rsidP="00677465">
      <w:pPr>
        <w:pStyle w:val="ConsPlusNonformat"/>
        <w:ind w:firstLine="3828"/>
        <w:rPr>
          <w:rFonts w:ascii="Times New Roman" w:hAnsi="Times New Roman" w:cs="Times New Roman"/>
          <w:sz w:val="28"/>
          <w:szCs w:val="28"/>
        </w:rPr>
      </w:pPr>
      <w:r w:rsidRPr="001F3F76">
        <w:rPr>
          <w:rFonts w:ascii="Times New Roman" w:hAnsi="Times New Roman" w:cs="Times New Roman"/>
          <w:sz w:val="28"/>
          <w:szCs w:val="28"/>
        </w:rPr>
        <w:t>_______________________________________</w:t>
      </w:r>
    </w:p>
    <w:p w:rsidR="00A51977" w:rsidRPr="001F3F76" w:rsidRDefault="00A51977" w:rsidP="00677465">
      <w:pPr>
        <w:pStyle w:val="ConsPlusNonformat"/>
        <w:ind w:firstLine="3828"/>
        <w:jc w:val="center"/>
        <w:rPr>
          <w:rFonts w:ascii="Times New Roman" w:hAnsi="Times New Roman" w:cs="Times New Roman"/>
          <w:i/>
        </w:rPr>
      </w:pPr>
      <w:r w:rsidRPr="001F3F76">
        <w:rPr>
          <w:rFonts w:ascii="Times New Roman" w:hAnsi="Times New Roman" w:cs="Times New Roman"/>
          <w:i/>
        </w:rPr>
        <w:t>(место жительства или место пребывания</w:t>
      </w:r>
    </w:p>
    <w:p w:rsidR="00A51977" w:rsidRPr="001F3F76" w:rsidRDefault="00A51977" w:rsidP="00677465">
      <w:pPr>
        <w:pStyle w:val="ConsPlusNonformat"/>
        <w:ind w:firstLine="3828"/>
        <w:jc w:val="center"/>
        <w:rPr>
          <w:rFonts w:ascii="Times New Roman" w:hAnsi="Times New Roman" w:cs="Times New Roman"/>
          <w:i/>
        </w:rPr>
      </w:pPr>
      <w:r w:rsidRPr="001F3F76">
        <w:rPr>
          <w:rFonts w:ascii="Times New Roman" w:hAnsi="Times New Roman" w:cs="Times New Roman"/>
          <w:i/>
        </w:rPr>
        <w:t>(нужное подчеркнуть)</w:t>
      </w:r>
    </w:p>
    <w:p w:rsidR="00A51977" w:rsidRPr="001F3F76" w:rsidRDefault="00A51977" w:rsidP="00677465">
      <w:pPr>
        <w:pStyle w:val="ConsPlusNonformat"/>
        <w:rPr>
          <w:rFonts w:ascii="Times New Roman" w:hAnsi="Times New Roman" w:cs="Times New Roman"/>
          <w:sz w:val="28"/>
          <w:szCs w:val="28"/>
        </w:rPr>
      </w:pPr>
    </w:p>
    <w:p w:rsidR="00A51977" w:rsidRPr="001F3F76" w:rsidRDefault="00A51977" w:rsidP="00677465">
      <w:pPr>
        <w:pStyle w:val="ConsPlusNonformat"/>
        <w:jc w:val="center"/>
        <w:rPr>
          <w:rFonts w:ascii="Times New Roman" w:hAnsi="Times New Roman" w:cs="Times New Roman"/>
          <w:sz w:val="28"/>
          <w:szCs w:val="28"/>
        </w:rPr>
      </w:pPr>
      <w:r w:rsidRPr="001F3F76">
        <w:rPr>
          <w:rFonts w:ascii="Times New Roman" w:hAnsi="Times New Roman" w:cs="Times New Roman"/>
          <w:sz w:val="28"/>
          <w:szCs w:val="28"/>
        </w:rPr>
        <w:t>ЗАЯВЛЕНИЕ</w:t>
      </w:r>
    </w:p>
    <w:p w:rsidR="00A51977" w:rsidRPr="001F3F76" w:rsidRDefault="00A51977" w:rsidP="00677465">
      <w:pPr>
        <w:pStyle w:val="ConsPlusNonformat"/>
        <w:rPr>
          <w:rFonts w:ascii="Times New Roman" w:hAnsi="Times New Roman" w:cs="Times New Roman"/>
          <w:sz w:val="28"/>
          <w:szCs w:val="28"/>
        </w:rPr>
      </w:pPr>
    </w:p>
    <w:p w:rsidR="00A51977" w:rsidRPr="001F3F76" w:rsidRDefault="00A51977" w:rsidP="00677465">
      <w:pPr>
        <w:pStyle w:val="ConsPlusNonformat"/>
        <w:ind w:firstLine="567"/>
        <w:rPr>
          <w:rFonts w:ascii="Times New Roman" w:hAnsi="Times New Roman" w:cs="Times New Roman"/>
          <w:sz w:val="28"/>
          <w:szCs w:val="28"/>
        </w:rPr>
      </w:pPr>
      <w:r w:rsidRPr="001F3F76">
        <w:rPr>
          <w:rFonts w:ascii="Times New Roman" w:hAnsi="Times New Roman" w:cs="Times New Roman"/>
          <w:sz w:val="28"/>
          <w:szCs w:val="28"/>
        </w:rPr>
        <w:t>Прошу предоставить мне компенсацию родительской платы за присмотр и уход ______________________________________</w:t>
      </w:r>
      <w:r w:rsidR="00F85AE3" w:rsidRPr="001F3F76">
        <w:rPr>
          <w:rFonts w:ascii="Times New Roman" w:hAnsi="Times New Roman" w:cs="Times New Roman"/>
          <w:sz w:val="28"/>
          <w:szCs w:val="28"/>
        </w:rPr>
        <w:t>_______</w:t>
      </w:r>
      <w:r w:rsidRPr="001F3F76">
        <w:rPr>
          <w:rFonts w:ascii="Times New Roman" w:hAnsi="Times New Roman" w:cs="Times New Roman"/>
          <w:sz w:val="28"/>
          <w:szCs w:val="28"/>
        </w:rPr>
        <w:t>________ ребенка</w:t>
      </w:r>
    </w:p>
    <w:p w:rsidR="00A51977" w:rsidRPr="001F3F76" w:rsidRDefault="00A51977" w:rsidP="00677465">
      <w:pPr>
        <w:pStyle w:val="ConsPlusNonformat"/>
        <w:jc w:val="center"/>
        <w:rPr>
          <w:rFonts w:ascii="Times New Roman" w:hAnsi="Times New Roman" w:cs="Times New Roman"/>
        </w:rPr>
      </w:pPr>
      <w:r w:rsidRPr="001F3F76">
        <w:rPr>
          <w:rFonts w:ascii="Times New Roman" w:hAnsi="Times New Roman" w:cs="Times New Roman"/>
        </w:rPr>
        <w:t>(первого, второго, третьего)</w:t>
      </w:r>
    </w:p>
    <w:p w:rsidR="00A51977" w:rsidRPr="001F3F76" w:rsidRDefault="00A51977" w:rsidP="00677465">
      <w:pPr>
        <w:pStyle w:val="ConsPlusNonformat"/>
        <w:rPr>
          <w:rFonts w:ascii="Times New Roman" w:hAnsi="Times New Roman" w:cs="Times New Roman"/>
          <w:sz w:val="28"/>
          <w:szCs w:val="28"/>
        </w:rPr>
      </w:pPr>
      <w:r w:rsidRPr="001F3F76">
        <w:rPr>
          <w:rFonts w:ascii="Times New Roman" w:hAnsi="Times New Roman" w:cs="Times New Roman"/>
          <w:sz w:val="28"/>
          <w:szCs w:val="28"/>
        </w:rPr>
        <w:t>__________________________________________________________________</w:t>
      </w:r>
    </w:p>
    <w:p w:rsidR="00A51977" w:rsidRPr="001F3F76" w:rsidRDefault="00A51977" w:rsidP="00677465">
      <w:pPr>
        <w:pStyle w:val="ConsPlusNonformat"/>
        <w:jc w:val="center"/>
        <w:rPr>
          <w:rFonts w:ascii="Times New Roman" w:hAnsi="Times New Roman" w:cs="Times New Roman"/>
        </w:rPr>
      </w:pPr>
      <w:r w:rsidRPr="001F3F76">
        <w:rPr>
          <w:rFonts w:ascii="Times New Roman" w:hAnsi="Times New Roman" w:cs="Times New Roman"/>
        </w:rPr>
        <w:t>(фамилия, имя, отчество, год рождения ребенка)</w:t>
      </w:r>
    </w:p>
    <w:p w:rsidR="00A51977" w:rsidRPr="001F3F76" w:rsidRDefault="00A51977" w:rsidP="00677465">
      <w:pPr>
        <w:pStyle w:val="ConsPlusNonformat"/>
        <w:rPr>
          <w:rFonts w:ascii="Times New Roman" w:hAnsi="Times New Roman" w:cs="Times New Roman"/>
          <w:sz w:val="28"/>
          <w:szCs w:val="28"/>
        </w:rPr>
      </w:pPr>
      <w:r w:rsidRPr="001F3F76">
        <w:rPr>
          <w:rFonts w:ascii="Times New Roman" w:hAnsi="Times New Roman" w:cs="Times New Roman"/>
          <w:sz w:val="28"/>
          <w:szCs w:val="28"/>
        </w:rPr>
        <w:t>в ____</w:t>
      </w:r>
      <w:r w:rsidR="00F85AE3" w:rsidRPr="001F3F76">
        <w:rPr>
          <w:rFonts w:ascii="Times New Roman" w:hAnsi="Times New Roman" w:cs="Times New Roman"/>
          <w:sz w:val="28"/>
          <w:szCs w:val="28"/>
        </w:rPr>
        <w:t>_</w:t>
      </w:r>
      <w:r w:rsidRPr="001F3F76">
        <w:rPr>
          <w:rFonts w:ascii="Times New Roman" w:hAnsi="Times New Roman" w:cs="Times New Roman"/>
          <w:sz w:val="28"/>
          <w:szCs w:val="28"/>
        </w:rPr>
        <w:t>____________________________________________________________</w:t>
      </w:r>
    </w:p>
    <w:p w:rsidR="00A51977" w:rsidRPr="001F3F76" w:rsidRDefault="00A51977" w:rsidP="00677465">
      <w:pPr>
        <w:pStyle w:val="ConsPlusNonformat"/>
        <w:jc w:val="center"/>
        <w:rPr>
          <w:rFonts w:ascii="Times New Roman" w:hAnsi="Times New Roman" w:cs="Times New Roman"/>
        </w:rPr>
      </w:pPr>
      <w:r w:rsidRPr="001F3F76">
        <w:rPr>
          <w:rFonts w:ascii="Times New Roman" w:hAnsi="Times New Roman" w:cs="Times New Roman"/>
        </w:rPr>
        <w:t>(название и № образовательной организации)</w:t>
      </w:r>
    </w:p>
    <w:p w:rsidR="00A51977" w:rsidRPr="001F3F76" w:rsidRDefault="00A51977" w:rsidP="00677465">
      <w:pPr>
        <w:pStyle w:val="ConsPlusNonformat"/>
        <w:ind w:firstLine="709"/>
        <w:rPr>
          <w:rFonts w:ascii="Times New Roman" w:hAnsi="Times New Roman" w:cs="Times New Roman"/>
          <w:sz w:val="28"/>
          <w:szCs w:val="28"/>
        </w:rPr>
      </w:pPr>
      <w:r w:rsidRPr="001F3F76">
        <w:rPr>
          <w:rFonts w:ascii="Times New Roman" w:hAnsi="Times New Roman" w:cs="Times New Roman"/>
          <w:sz w:val="28"/>
          <w:szCs w:val="28"/>
        </w:rPr>
        <w:t>Паспортные данные _____________________________________</w:t>
      </w:r>
      <w:r w:rsidR="00677465" w:rsidRPr="001F3F76">
        <w:rPr>
          <w:rFonts w:ascii="Times New Roman" w:hAnsi="Times New Roman" w:cs="Times New Roman"/>
          <w:sz w:val="28"/>
          <w:szCs w:val="28"/>
        </w:rPr>
        <w:t>__</w:t>
      </w:r>
      <w:r w:rsidRPr="001F3F76">
        <w:rPr>
          <w:rFonts w:ascii="Times New Roman" w:hAnsi="Times New Roman" w:cs="Times New Roman"/>
          <w:sz w:val="28"/>
          <w:szCs w:val="28"/>
        </w:rPr>
        <w:t>___________________________</w:t>
      </w:r>
    </w:p>
    <w:p w:rsidR="00A51977" w:rsidRPr="001F3F76" w:rsidRDefault="00A51977" w:rsidP="00677465">
      <w:pPr>
        <w:pStyle w:val="ConsPlusNonformat"/>
        <w:jc w:val="center"/>
        <w:rPr>
          <w:rFonts w:ascii="Times New Roman" w:hAnsi="Times New Roman" w:cs="Times New Roman"/>
        </w:rPr>
      </w:pPr>
      <w:r w:rsidRPr="001F3F76">
        <w:rPr>
          <w:rFonts w:ascii="Times New Roman" w:hAnsi="Times New Roman" w:cs="Times New Roman"/>
        </w:rPr>
        <w:t>(серия, номер)</w:t>
      </w:r>
    </w:p>
    <w:p w:rsidR="00A51977" w:rsidRPr="001F3F76" w:rsidRDefault="00A51977" w:rsidP="00677465">
      <w:pPr>
        <w:pStyle w:val="ConsPlusNonformat"/>
        <w:rPr>
          <w:rFonts w:ascii="Times New Roman" w:hAnsi="Times New Roman" w:cs="Times New Roman"/>
          <w:sz w:val="28"/>
          <w:szCs w:val="28"/>
        </w:rPr>
      </w:pPr>
      <w:r w:rsidRPr="001F3F76">
        <w:rPr>
          <w:rFonts w:ascii="Times New Roman" w:hAnsi="Times New Roman" w:cs="Times New Roman"/>
          <w:sz w:val="28"/>
          <w:szCs w:val="28"/>
        </w:rPr>
        <w:t>__________________________________________________________________</w:t>
      </w:r>
    </w:p>
    <w:p w:rsidR="00A51977" w:rsidRPr="001F3F76" w:rsidRDefault="00A51977" w:rsidP="00677465">
      <w:pPr>
        <w:pStyle w:val="ConsPlusNonformat"/>
        <w:jc w:val="center"/>
        <w:rPr>
          <w:rFonts w:ascii="Times New Roman" w:hAnsi="Times New Roman" w:cs="Times New Roman"/>
        </w:rPr>
      </w:pPr>
      <w:r w:rsidRPr="001F3F76">
        <w:rPr>
          <w:rFonts w:ascii="Times New Roman" w:hAnsi="Times New Roman" w:cs="Times New Roman"/>
        </w:rPr>
        <w:t>(кем выдан, дата выдачи)</w:t>
      </w:r>
    </w:p>
    <w:p w:rsidR="00A51977" w:rsidRPr="001F3F76" w:rsidRDefault="00A51977" w:rsidP="00677465">
      <w:pPr>
        <w:pStyle w:val="ConsPlusNonformat"/>
        <w:rPr>
          <w:rFonts w:ascii="Times New Roman" w:hAnsi="Times New Roman" w:cs="Times New Roman"/>
          <w:sz w:val="28"/>
          <w:szCs w:val="28"/>
        </w:rPr>
      </w:pPr>
    </w:p>
    <w:p w:rsidR="00A51977" w:rsidRPr="001F3F76" w:rsidRDefault="00A51977" w:rsidP="00677465">
      <w:pPr>
        <w:pStyle w:val="ConsPlusNonformat"/>
        <w:rPr>
          <w:rFonts w:ascii="Times New Roman" w:hAnsi="Times New Roman" w:cs="Times New Roman"/>
          <w:sz w:val="28"/>
          <w:szCs w:val="28"/>
        </w:rPr>
      </w:pPr>
      <w:r w:rsidRPr="001F3F76">
        <w:rPr>
          <w:rFonts w:ascii="Times New Roman" w:hAnsi="Times New Roman" w:cs="Times New Roman"/>
          <w:sz w:val="28"/>
          <w:szCs w:val="28"/>
        </w:rPr>
        <w:t>Перечень представленных документов:</w:t>
      </w:r>
    </w:p>
    <w:p w:rsidR="00A51977" w:rsidRPr="001F3F76" w:rsidRDefault="00A51977" w:rsidP="00677465">
      <w:pPr>
        <w:pStyle w:val="ConsPlusNonformat"/>
        <w:rPr>
          <w:rFonts w:ascii="Times New Roman" w:hAnsi="Times New Roman" w:cs="Times New Roman"/>
          <w:sz w:val="28"/>
          <w:szCs w:val="28"/>
        </w:rPr>
      </w:pPr>
      <w:r w:rsidRPr="001F3F76">
        <w:rPr>
          <w:rFonts w:ascii="Times New Roman" w:hAnsi="Times New Roman" w:cs="Times New Roman"/>
          <w:sz w:val="28"/>
          <w:szCs w:val="28"/>
        </w:rPr>
        <w:t>1. ________________________________________________________________</w:t>
      </w:r>
    </w:p>
    <w:p w:rsidR="00A51977" w:rsidRPr="001F3F76" w:rsidRDefault="00A51977" w:rsidP="00677465">
      <w:pPr>
        <w:pStyle w:val="ConsPlusNonformat"/>
        <w:rPr>
          <w:rFonts w:ascii="Times New Roman" w:hAnsi="Times New Roman" w:cs="Times New Roman"/>
          <w:sz w:val="28"/>
          <w:szCs w:val="28"/>
        </w:rPr>
      </w:pPr>
      <w:r w:rsidRPr="001F3F76">
        <w:rPr>
          <w:rFonts w:ascii="Times New Roman" w:hAnsi="Times New Roman" w:cs="Times New Roman"/>
          <w:sz w:val="28"/>
          <w:szCs w:val="28"/>
        </w:rPr>
        <w:t>2. ________________________________________________________________</w:t>
      </w:r>
    </w:p>
    <w:p w:rsidR="00A51977" w:rsidRPr="001F3F76" w:rsidRDefault="00A51977" w:rsidP="00677465">
      <w:pPr>
        <w:pStyle w:val="ConsPlusNonformat"/>
        <w:rPr>
          <w:rFonts w:ascii="Times New Roman" w:hAnsi="Times New Roman" w:cs="Times New Roman"/>
          <w:sz w:val="28"/>
          <w:szCs w:val="28"/>
        </w:rPr>
      </w:pPr>
      <w:r w:rsidRPr="001F3F76">
        <w:rPr>
          <w:rFonts w:ascii="Times New Roman" w:hAnsi="Times New Roman" w:cs="Times New Roman"/>
          <w:sz w:val="28"/>
          <w:szCs w:val="28"/>
        </w:rPr>
        <w:t>3. ________________________________________________________________</w:t>
      </w:r>
    </w:p>
    <w:p w:rsidR="00A51977" w:rsidRPr="001F3F76" w:rsidRDefault="00A51977" w:rsidP="00677465">
      <w:pPr>
        <w:pStyle w:val="ConsPlusNonformat"/>
        <w:rPr>
          <w:rFonts w:ascii="Times New Roman" w:hAnsi="Times New Roman" w:cs="Times New Roman"/>
          <w:sz w:val="28"/>
          <w:szCs w:val="28"/>
        </w:rPr>
      </w:pPr>
      <w:r w:rsidRPr="001F3F76">
        <w:rPr>
          <w:rFonts w:ascii="Times New Roman" w:hAnsi="Times New Roman" w:cs="Times New Roman"/>
          <w:sz w:val="28"/>
          <w:szCs w:val="28"/>
        </w:rPr>
        <w:t>4. ________________________________________________________________</w:t>
      </w:r>
    </w:p>
    <w:p w:rsidR="00A51977" w:rsidRPr="001F3F76" w:rsidRDefault="00A51977" w:rsidP="00677465">
      <w:pPr>
        <w:pStyle w:val="ConsPlusNonformat"/>
        <w:rPr>
          <w:rFonts w:ascii="Times New Roman" w:hAnsi="Times New Roman" w:cs="Times New Roman"/>
          <w:sz w:val="28"/>
          <w:szCs w:val="28"/>
        </w:rPr>
      </w:pPr>
      <w:r w:rsidRPr="001F3F76">
        <w:rPr>
          <w:rFonts w:ascii="Times New Roman" w:hAnsi="Times New Roman" w:cs="Times New Roman"/>
          <w:sz w:val="28"/>
          <w:szCs w:val="28"/>
        </w:rPr>
        <w:t>5. ________________________________________________________________</w:t>
      </w:r>
    </w:p>
    <w:p w:rsidR="00677465" w:rsidRPr="001F3F76" w:rsidRDefault="00677465" w:rsidP="00677465">
      <w:pPr>
        <w:pStyle w:val="ConsPlusNonformat"/>
        <w:ind w:firstLine="709"/>
        <w:rPr>
          <w:rFonts w:ascii="Times New Roman" w:hAnsi="Times New Roman" w:cs="Times New Roman"/>
          <w:sz w:val="28"/>
          <w:szCs w:val="28"/>
        </w:rPr>
      </w:pPr>
    </w:p>
    <w:p w:rsidR="00A51977" w:rsidRPr="001F3F76" w:rsidRDefault="00A51977" w:rsidP="00677465">
      <w:pPr>
        <w:pStyle w:val="ConsPlusNonformat"/>
        <w:ind w:firstLine="709"/>
        <w:jc w:val="both"/>
        <w:rPr>
          <w:rFonts w:ascii="Times New Roman" w:hAnsi="Times New Roman" w:cs="Times New Roman"/>
          <w:sz w:val="28"/>
          <w:szCs w:val="28"/>
        </w:rPr>
      </w:pPr>
      <w:r w:rsidRPr="001F3F76">
        <w:rPr>
          <w:rFonts w:ascii="Times New Roman" w:hAnsi="Times New Roman" w:cs="Times New Roman"/>
          <w:sz w:val="28"/>
          <w:szCs w:val="28"/>
        </w:rPr>
        <w:t xml:space="preserve">Обо всех изменениях, влекущих за собой изменения в назначении </w:t>
      </w:r>
      <w:r w:rsidR="00677465" w:rsidRPr="001F3F76">
        <w:rPr>
          <w:rFonts w:ascii="Times New Roman" w:hAnsi="Times New Roman" w:cs="Times New Roman"/>
          <w:sz w:val="28"/>
          <w:szCs w:val="28"/>
        </w:rPr>
        <w:t>и</w:t>
      </w:r>
      <w:r w:rsidRPr="001F3F76">
        <w:rPr>
          <w:rFonts w:ascii="Times New Roman" w:hAnsi="Times New Roman" w:cs="Times New Roman"/>
          <w:sz w:val="28"/>
          <w:szCs w:val="28"/>
        </w:rPr>
        <w:t xml:space="preserve"> предоставлении компенсации, обязуюсь извещать в течение 7 календарных</w:t>
      </w:r>
      <w:r w:rsidR="00677465" w:rsidRPr="001F3F76">
        <w:rPr>
          <w:rFonts w:ascii="Times New Roman" w:hAnsi="Times New Roman" w:cs="Times New Roman"/>
          <w:sz w:val="28"/>
          <w:szCs w:val="28"/>
        </w:rPr>
        <w:t xml:space="preserve"> </w:t>
      </w:r>
      <w:r w:rsidRPr="001F3F76">
        <w:rPr>
          <w:rFonts w:ascii="Times New Roman" w:hAnsi="Times New Roman" w:cs="Times New Roman"/>
          <w:sz w:val="28"/>
          <w:szCs w:val="28"/>
        </w:rPr>
        <w:t>дней.</w:t>
      </w:r>
    </w:p>
    <w:p w:rsidR="00A51977" w:rsidRPr="001F3F76" w:rsidRDefault="00A51977" w:rsidP="00A51977">
      <w:pPr>
        <w:pStyle w:val="ConsPlusNonformat"/>
        <w:rPr>
          <w:rFonts w:ascii="Times New Roman" w:hAnsi="Times New Roman" w:cs="Times New Roman"/>
          <w:sz w:val="28"/>
          <w:szCs w:val="28"/>
        </w:rPr>
      </w:pPr>
    </w:p>
    <w:p w:rsidR="00A51977" w:rsidRPr="001F3F76" w:rsidRDefault="00A51977" w:rsidP="00A51977">
      <w:pPr>
        <w:pStyle w:val="ConsPlusNonformat"/>
        <w:rPr>
          <w:rFonts w:ascii="Times New Roman" w:hAnsi="Times New Roman" w:cs="Times New Roman"/>
          <w:sz w:val="28"/>
          <w:szCs w:val="28"/>
        </w:rPr>
      </w:pPr>
      <w:r w:rsidRPr="001F3F76">
        <w:rPr>
          <w:rFonts w:ascii="Times New Roman" w:hAnsi="Times New Roman" w:cs="Times New Roman"/>
          <w:sz w:val="28"/>
          <w:szCs w:val="28"/>
        </w:rPr>
        <w:t>Дата _______________                              Подпись ______________</w:t>
      </w:r>
    </w:p>
    <w:p w:rsidR="00A51977" w:rsidRPr="001F3F76" w:rsidRDefault="00A51977" w:rsidP="00A51977">
      <w:pPr>
        <w:pStyle w:val="ConsPlusNonformat"/>
        <w:rPr>
          <w:rFonts w:ascii="Times New Roman" w:hAnsi="Times New Roman" w:cs="Times New Roman"/>
          <w:sz w:val="28"/>
          <w:szCs w:val="28"/>
        </w:rPr>
      </w:pPr>
    </w:p>
    <w:p w:rsidR="00A51977" w:rsidRPr="001F3F76" w:rsidRDefault="00A51977" w:rsidP="00A51977">
      <w:pPr>
        <w:spacing w:after="200" w:line="276" w:lineRule="auto"/>
        <w:jc w:val="left"/>
      </w:pPr>
      <w:r w:rsidRPr="001F3F76">
        <w:br w:type="page"/>
      </w:r>
    </w:p>
    <w:p w:rsidR="00F34102" w:rsidRPr="001F3F76" w:rsidRDefault="00F34102" w:rsidP="00F34102">
      <w:pPr>
        <w:ind w:left="3686"/>
        <w:jc w:val="right"/>
      </w:pPr>
      <w:r w:rsidRPr="001F3F76">
        <w:rPr>
          <w:rStyle w:val="af3"/>
          <w:b w:val="0"/>
          <w:bCs/>
          <w:color w:val="auto"/>
        </w:rPr>
        <w:t>Приложение № 4</w:t>
      </w:r>
      <w:r w:rsidRPr="001F3F76">
        <w:rPr>
          <w:rStyle w:val="af3"/>
          <w:b w:val="0"/>
          <w:bCs/>
          <w:color w:val="auto"/>
        </w:rPr>
        <w:br/>
        <w:t xml:space="preserve">к </w:t>
      </w:r>
      <w:hyperlink w:anchor="sub_1000" w:history="1">
        <w:r w:rsidRPr="001F3F76">
          <w:rPr>
            <w:rStyle w:val="af1"/>
            <w:color w:val="auto"/>
          </w:rPr>
          <w:t>административному регламенту</w:t>
        </w:r>
      </w:hyperlink>
      <w:r w:rsidRPr="001F3F76">
        <w:rPr>
          <w:rStyle w:val="af3"/>
          <w:bCs/>
          <w:color w:val="auto"/>
        </w:rPr>
        <w:t xml:space="preserve"> </w:t>
      </w:r>
      <w:r w:rsidRPr="001F3F76">
        <w:rPr>
          <w:rStyle w:val="af3"/>
          <w:b w:val="0"/>
          <w:bCs/>
          <w:color w:val="auto"/>
        </w:rPr>
        <w:t>по предоставлению государственной услуги «</w:t>
      </w:r>
      <w:r w:rsidRPr="001F3F76">
        <w:t>Выплата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Pr="001F3F76">
        <w:rPr>
          <w:rStyle w:val="af3"/>
          <w:b w:val="0"/>
          <w:bCs/>
          <w:color w:val="auto"/>
        </w:rPr>
        <w:t>»</w:t>
      </w:r>
    </w:p>
    <w:p w:rsidR="000860C0" w:rsidRPr="001F3F76" w:rsidRDefault="000860C0" w:rsidP="000860C0">
      <w:pPr>
        <w:rPr>
          <w:rStyle w:val="af3"/>
          <w:b w:val="0"/>
          <w:bCs/>
          <w:color w:val="auto"/>
          <w:sz w:val="16"/>
          <w:szCs w:val="16"/>
        </w:rPr>
      </w:pPr>
    </w:p>
    <w:p w:rsidR="00935D39" w:rsidRPr="001F3F76" w:rsidRDefault="00935D39" w:rsidP="00935D39">
      <w:pPr>
        <w:shd w:val="clear" w:color="auto" w:fill="FFFFFF"/>
        <w:jc w:val="center"/>
        <w:rPr>
          <w:rFonts w:eastAsia="Times New Roman"/>
          <w:bCs/>
          <w:lang w:eastAsia="ru-RU"/>
        </w:rPr>
      </w:pPr>
      <w:r w:rsidRPr="001F3F76">
        <w:rPr>
          <w:rFonts w:eastAsia="Times New Roman"/>
          <w:bCs/>
          <w:lang w:eastAsia="ru-RU"/>
        </w:rPr>
        <w:t>____________________________________________________</w:t>
      </w:r>
    </w:p>
    <w:p w:rsidR="00935D39" w:rsidRPr="001F3F76" w:rsidRDefault="00935D39" w:rsidP="00935D39">
      <w:pPr>
        <w:shd w:val="clear" w:color="auto" w:fill="FFFFFF"/>
        <w:jc w:val="center"/>
        <w:rPr>
          <w:rFonts w:eastAsia="Times New Roman"/>
          <w:bCs/>
          <w:i/>
          <w:sz w:val="20"/>
          <w:szCs w:val="20"/>
          <w:lang w:eastAsia="ru-RU"/>
        </w:rPr>
      </w:pPr>
      <w:r w:rsidRPr="001F3F76">
        <w:rPr>
          <w:rFonts w:eastAsia="Times New Roman"/>
          <w:bCs/>
          <w:i/>
          <w:sz w:val="20"/>
          <w:szCs w:val="20"/>
          <w:lang w:eastAsia="ru-RU"/>
        </w:rPr>
        <w:t>(наименование уполномоченного органа, предоставляющего услугу)</w:t>
      </w:r>
    </w:p>
    <w:p w:rsidR="00935D39" w:rsidRPr="001F3F76" w:rsidRDefault="00935D39" w:rsidP="00935D39">
      <w:pPr>
        <w:shd w:val="clear" w:color="auto" w:fill="FFFFFF"/>
        <w:jc w:val="right"/>
        <w:rPr>
          <w:rFonts w:eastAsia="Times New Roman"/>
          <w:lang w:eastAsia="ru-RU"/>
        </w:rPr>
      </w:pPr>
    </w:p>
    <w:p w:rsidR="00935D39" w:rsidRPr="001F3F76" w:rsidRDefault="00935D39" w:rsidP="00935D39">
      <w:pPr>
        <w:shd w:val="clear" w:color="auto" w:fill="FFFFFF"/>
        <w:jc w:val="right"/>
        <w:rPr>
          <w:rFonts w:eastAsia="Times New Roman"/>
          <w:lang w:eastAsia="ru-RU"/>
        </w:rPr>
      </w:pPr>
      <w:r w:rsidRPr="001F3F76">
        <w:rPr>
          <w:rFonts w:eastAsia="Times New Roman"/>
          <w:lang w:eastAsia="ru-RU"/>
        </w:rPr>
        <w:t>Кому: _____________</w:t>
      </w:r>
    </w:p>
    <w:p w:rsidR="00935D39" w:rsidRPr="001F3F76" w:rsidRDefault="00935D39" w:rsidP="00935D39">
      <w:pPr>
        <w:shd w:val="clear" w:color="auto" w:fill="FFFFFF"/>
        <w:jc w:val="center"/>
        <w:rPr>
          <w:rFonts w:eastAsia="Times New Roman"/>
          <w:b/>
          <w:bCs/>
          <w:sz w:val="16"/>
          <w:szCs w:val="16"/>
          <w:lang w:eastAsia="ru-RU"/>
        </w:rPr>
      </w:pPr>
    </w:p>
    <w:p w:rsidR="00935D39" w:rsidRPr="001F3F76" w:rsidRDefault="00935D39" w:rsidP="00935D39">
      <w:pPr>
        <w:shd w:val="clear" w:color="auto" w:fill="FFFFFF"/>
        <w:jc w:val="center"/>
        <w:rPr>
          <w:rFonts w:eastAsia="Times New Roman"/>
          <w:b/>
          <w:bCs/>
          <w:lang w:eastAsia="ru-RU"/>
        </w:rPr>
      </w:pPr>
      <w:r w:rsidRPr="001F3F76">
        <w:rPr>
          <w:rFonts w:eastAsia="Times New Roman"/>
          <w:b/>
          <w:bCs/>
          <w:lang w:eastAsia="ru-RU"/>
        </w:rPr>
        <w:t>РЕШЕНИЕ</w:t>
      </w:r>
    </w:p>
    <w:p w:rsidR="00935D39" w:rsidRPr="001F3F76" w:rsidRDefault="00935D39" w:rsidP="00935D39">
      <w:pPr>
        <w:shd w:val="clear" w:color="auto" w:fill="FFFFFF"/>
        <w:jc w:val="center"/>
        <w:rPr>
          <w:rFonts w:eastAsia="Times New Roman"/>
          <w:b/>
          <w:bCs/>
          <w:lang w:eastAsia="ru-RU"/>
        </w:rPr>
      </w:pPr>
      <w:r w:rsidRPr="001F3F76">
        <w:rPr>
          <w:rFonts w:eastAsia="Times New Roman"/>
          <w:b/>
          <w:bCs/>
          <w:lang w:eastAsia="ru-RU"/>
        </w:rPr>
        <w:t>об отказе в приеме документов, необходимых для предоставления услуги</w:t>
      </w:r>
    </w:p>
    <w:p w:rsidR="00935D39" w:rsidRPr="001F3F76" w:rsidRDefault="00935D39" w:rsidP="00935D39">
      <w:pPr>
        <w:shd w:val="clear" w:color="auto" w:fill="FFFFFF"/>
        <w:jc w:val="center"/>
        <w:rPr>
          <w:rFonts w:eastAsia="Times New Roman"/>
          <w:b/>
          <w:bCs/>
          <w:lang w:eastAsia="ru-RU"/>
        </w:rPr>
      </w:pPr>
      <w:r w:rsidRPr="001F3F76">
        <w:rPr>
          <w:rFonts w:eastAsia="Times New Roman"/>
          <w:b/>
          <w:bCs/>
          <w:lang w:eastAsia="ru-RU"/>
        </w:rPr>
        <w:t>№ ________________ от ___________</w:t>
      </w:r>
    </w:p>
    <w:p w:rsidR="00935D39" w:rsidRPr="001F3F76" w:rsidRDefault="00935D39" w:rsidP="00935D39">
      <w:pPr>
        <w:shd w:val="clear" w:color="auto" w:fill="FFFFFF"/>
        <w:rPr>
          <w:rFonts w:eastAsia="Times New Roman"/>
          <w:sz w:val="16"/>
          <w:szCs w:val="16"/>
          <w:lang w:eastAsia="ru-RU"/>
        </w:rPr>
      </w:pPr>
    </w:p>
    <w:p w:rsidR="00935D39" w:rsidRPr="001F3F76" w:rsidRDefault="00935D39" w:rsidP="00282CDB">
      <w:pPr>
        <w:shd w:val="clear" w:color="auto" w:fill="FFFFFF"/>
        <w:spacing w:line="228" w:lineRule="auto"/>
        <w:ind w:firstLine="709"/>
        <w:rPr>
          <w:rFonts w:eastAsia="Times New Roman"/>
          <w:lang w:eastAsia="ru-RU"/>
        </w:rPr>
      </w:pPr>
      <w:r w:rsidRPr="001F3F76">
        <w:rPr>
          <w:rFonts w:eastAsia="Times New Roman"/>
          <w:lang w:eastAsia="ru-RU"/>
        </w:rPr>
        <w:t>Рассмотрев Ваше заявление от _________ № ______ и прилагаемые к нему документы принято решение об отказе в приеме документов, необходимых для предоставления услуги по следующим основаниям:</w:t>
      </w:r>
    </w:p>
    <w:p w:rsidR="00935D39" w:rsidRPr="001F3F76" w:rsidRDefault="00935D39" w:rsidP="00282CDB">
      <w:pPr>
        <w:shd w:val="clear" w:color="auto" w:fill="FFFFFF"/>
        <w:spacing w:line="228" w:lineRule="auto"/>
        <w:ind w:firstLine="709"/>
        <w:rPr>
          <w:rFonts w:eastAsia="Times New Roman"/>
          <w:lang w:eastAsia="ru-RU"/>
        </w:rPr>
      </w:pPr>
      <w:r w:rsidRPr="001F3F76">
        <w:rPr>
          <w:rFonts w:eastAsia="Times New Roman"/>
          <w:lang w:eastAsia="ru-RU"/>
        </w:rPr>
        <w:t>1)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935D39" w:rsidRPr="001F3F76" w:rsidRDefault="00935D39" w:rsidP="00282CDB">
      <w:pPr>
        <w:shd w:val="clear" w:color="auto" w:fill="FFFFFF"/>
        <w:spacing w:line="228" w:lineRule="auto"/>
        <w:ind w:firstLine="709"/>
        <w:rPr>
          <w:rFonts w:eastAsia="Times New Roman"/>
          <w:lang w:eastAsia="ru-RU"/>
        </w:rPr>
      </w:pPr>
      <w:r w:rsidRPr="001F3F76">
        <w:rPr>
          <w:rFonts w:eastAsia="Times New Roman"/>
          <w:lang w:eastAsia="ru-RU"/>
        </w:rPr>
        <w:t>2)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935D39" w:rsidRPr="001F3F76" w:rsidRDefault="00935D39" w:rsidP="00282CDB">
      <w:pPr>
        <w:shd w:val="clear" w:color="auto" w:fill="FFFFFF"/>
        <w:spacing w:line="228" w:lineRule="auto"/>
        <w:ind w:firstLine="709"/>
        <w:rPr>
          <w:rFonts w:eastAsia="Times New Roman"/>
          <w:lang w:eastAsia="ru-RU"/>
        </w:rPr>
      </w:pPr>
      <w:r w:rsidRPr="001F3F76">
        <w:rPr>
          <w:rFonts w:eastAsia="Times New Roman"/>
          <w:lang w:eastAsia="ru-RU"/>
        </w:rPr>
        <w:t>3)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935D39" w:rsidRPr="001F3F76" w:rsidRDefault="00935D39" w:rsidP="00282CDB">
      <w:pPr>
        <w:shd w:val="clear" w:color="auto" w:fill="FFFFFF"/>
        <w:spacing w:line="228" w:lineRule="auto"/>
        <w:ind w:firstLine="709"/>
        <w:rPr>
          <w:rFonts w:eastAsia="Times New Roman"/>
          <w:lang w:eastAsia="ru-RU"/>
        </w:rPr>
      </w:pPr>
      <w:r w:rsidRPr="001F3F76">
        <w:rPr>
          <w:rFonts w:eastAsia="Times New Roman"/>
          <w:lang w:eastAsia="ru-RU"/>
        </w:rPr>
        <w:t>4) 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w:t>
      </w:r>
    </w:p>
    <w:p w:rsidR="00935D39" w:rsidRPr="001F3F76" w:rsidRDefault="00935D39" w:rsidP="00282CDB">
      <w:pPr>
        <w:shd w:val="clear" w:color="auto" w:fill="FFFFFF"/>
        <w:spacing w:line="228" w:lineRule="auto"/>
        <w:ind w:firstLine="709"/>
        <w:rPr>
          <w:rFonts w:eastAsia="Times New Roman"/>
          <w:lang w:eastAsia="ru-RU"/>
        </w:rPr>
      </w:pPr>
      <w:r w:rsidRPr="001F3F76">
        <w:rPr>
          <w:rFonts w:eastAsia="Times New Roman"/>
          <w:lang w:eastAsia="ru-RU"/>
        </w:rPr>
        <w:t>5) представленные документы или сведения утратили силу на момент обращения за услугой;</w:t>
      </w:r>
    </w:p>
    <w:p w:rsidR="00935D39" w:rsidRPr="001F3F76" w:rsidRDefault="00935D39" w:rsidP="00282CDB">
      <w:pPr>
        <w:shd w:val="clear" w:color="auto" w:fill="FFFFFF"/>
        <w:spacing w:line="228" w:lineRule="auto"/>
        <w:ind w:firstLine="709"/>
        <w:rPr>
          <w:rFonts w:eastAsia="Times New Roman"/>
          <w:lang w:eastAsia="ru-RU"/>
        </w:rPr>
      </w:pPr>
      <w:r w:rsidRPr="001F3F76">
        <w:rPr>
          <w:rFonts w:eastAsia="Times New Roman"/>
          <w:lang w:eastAsia="ru-RU"/>
        </w:rPr>
        <w:t>6) представление неполного комплекта документов, необходимых для предоставления услуги;</w:t>
      </w:r>
    </w:p>
    <w:p w:rsidR="00935D39" w:rsidRPr="001F3F76" w:rsidRDefault="00935D39" w:rsidP="00282CDB">
      <w:pPr>
        <w:shd w:val="clear" w:color="auto" w:fill="FFFFFF"/>
        <w:spacing w:line="228" w:lineRule="auto"/>
        <w:ind w:firstLine="709"/>
        <w:rPr>
          <w:rFonts w:eastAsia="Times New Roman"/>
          <w:lang w:eastAsia="ru-RU"/>
        </w:rPr>
      </w:pPr>
      <w:r w:rsidRPr="001F3F76">
        <w:rPr>
          <w:rFonts w:eastAsia="Times New Roman"/>
          <w:lang w:eastAsia="ru-RU"/>
        </w:rPr>
        <w:t>7)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p w:rsidR="00935D39" w:rsidRPr="001F3F76" w:rsidRDefault="00935D39" w:rsidP="00282CDB">
      <w:pPr>
        <w:shd w:val="clear" w:color="auto" w:fill="FFFFFF"/>
        <w:spacing w:line="228" w:lineRule="auto"/>
        <w:ind w:firstLine="709"/>
        <w:rPr>
          <w:rFonts w:eastAsia="Times New Roman"/>
          <w:lang w:eastAsia="ru-RU"/>
        </w:rPr>
      </w:pPr>
      <w:r w:rsidRPr="001F3F76">
        <w:rPr>
          <w:rFonts w:eastAsia="Times New Roman"/>
          <w:lang w:eastAsia="ru-RU"/>
        </w:rPr>
        <w:t>Дополнительная информация: _______________________________.</w:t>
      </w:r>
    </w:p>
    <w:p w:rsidR="00935D39" w:rsidRPr="001F3F76" w:rsidRDefault="00935D39" w:rsidP="00282CDB">
      <w:pPr>
        <w:shd w:val="clear" w:color="auto" w:fill="FFFFFF"/>
        <w:spacing w:line="228" w:lineRule="auto"/>
        <w:ind w:firstLine="709"/>
        <w:rPr>
          <w:rFonts w:eastAsia="Times New Roman"/>
          <w:lang w:eastAsia="ru-RU"/>
        </w:rPr>
      </w:pPr>
      <w:r w:rsidRPr="001F3F76">
        <w:rPr>
          <w:rFonts w:eastAsia="Times New Roman"/>
          <w:lang w:eastAsia="ru-RU"/>
        </w:rPr>
        <w:t>Вы вправе повторно обратиться в уполномоченный орган с заявлением о предоставлении услуги после устранения указанных нарушений.</w:t>
      </w:r>
    </w:p>
    <w:p w:rsidR="00935D39" w:rsidRPr="001F3F76" w:rsidRDefault="00935D39" w:rsidP="00282CDB">
      <w:pPr>
        <w:shd w:val="clear" w:color="auto" w:fill="FFFFFF"/>
        <w:spacing w:line="228" w:lineRule="auto"/>
        <w:ind w:firstLine="709"/>
        <w:rPr>
          <w:rFonts w:eastAsia="Times New Roman"/>
          <w:lang w:eastAsia="ru-RU"/>
        </w:rPr>
      </w:pPr>
      <w:r w:rsidRPr="001F3F76">
        <w:rPr>
          <w:rFonts w:eastAsia="Times New Roman"/>
          <w:lang w:eastAsia="ru-RU"/>
        </w:rPr>
        <w:t>Данный отказ может быть обжалован в досудебном порядке путем направления жалобы в уполномоченный орган, а также в судебном порядке.</w:t>
      </w:r>
    </w:p>
    <w:p w:rsidR="000860C0" w:rsidRPr="001F3F76" w:rsidRDefault="000860C0" w:rsidP="000860C0">
      <w:pPr>
        <w:rPr>
          <w:rStyle w:val="af3"/>
          <w:b w:val="0"/>
          <w:bCs/>
          <w:color w:val="auto"/>
          <w:sz w:val="16"/>
          <w:szCs w:val="16"/>
        </w:rPr>
      </w:pPr>
    </w:p>
    <w:p w:rsidR="00935D39" w:rsidRPr="001F3F76" w:rsidRDefault="00935D39" w:rsidP="00935D39">
      <w:pPr>
        <w:rPr>
          <w:rFonts w:eastAsia="Times New Roman"/>
          <w:sz w:val="16"/>
          <w:szCs w:val="16"/>
          <w:shd w:val="clear" w:color="auto" w:fill="FFFFFF"/>
          <w:lang w:eastAsia="ru-RU"/>
        </w:rPr>
      </w:pPr>
      <w:r w:rsidRPr="001F3F76">
        <w:rPr>
          <w:rFonts w:eastAsia="Times New Roman"/>
          <w:shd w:val="clear" w:color="auto" w:fill="FFFFFF"/>
          <w:lang w:eastAsia="ru-RU"/>
        </w:rPr>
        <w:t>___________________________________</w:t>
      </w:r>
    </w:p>
    <w:p w:rsidR="00935D39" w:rsidRPr="001F3F76" w:rsidRDefault="00935D39" w:rsidP="00935D39">
      <w:pPr>
        <w:rPr>
          <w:rStyle w:val="af3"/>
          <w:b w:val="0"/>
          <w:bCs/>
          <w:i/>
          <w:color w:val="auto"/>
          <w:sz w:val="20"/>
          <w:szCs w:val="20"/>
        </w:rPr>
      </w:pPr>
      <w:r w:rsidRPr="001F3F76">
        <w:rPr>
          <w:rFonts w:eastAsia="Times New Roman"/>
          <w:i/>
          <w:sz w:val="20"/>
          <w:szCs w:val="20"/>
          <w:shd w:val="clear" w:color="auto" w:fill="FFFFFF"/>
          <w:lang w:eastAsia="ru-RU"/>
        </w:rPr>
        <w:t xml:space="preserve">Должность и ФИО сотрудника, принявшего решение </w:t>
      </w:r>
    </w:p>
    <w:tbl>
      <w:tblPr>
        <w:tblStyle w:val="af8"/>
        <w:tblW w:w="0" w:type="auto"/>
        <w:tblInd w:w="5495" w:type="dxa"/>
        <w:tblLook w:val="04A0"/>
      </w:tblPr>
      <w:tblGrid>
        <w:gridCol w:w="4075"/>
      </w:tblGrid>
      <w:tr w:rsidR="00935D39" w:rsidRPr="001F3F76" w:rsidTr="00CA2040">
        <w:tc>
          <w:tcPr>
            <w:tcW w:w="4075" w:type="dxa"/>
          </w:tcPr>
          <w:p w:rsidR="00935D39" w:rsidRPr="001F3F76" w:rsidRDefault="00935D39" w:rsidP="00CA2040">
            <w:pPr>
              <w:jc w:val="center"/>
              <w:rPr>
                <w:rStyle w:val="af3"/>
                <w:b w:val="0"/>
                <w:bCs/>
                <w:color w:val="auto"/>
                <w:sz w:val="24"/>
                <w:szCs w:val="24"/>
              </w:rPr>
            </w:pPr>
            <w:r w:rsidRPr="001F3F76">
              <w:rPr>
                <w:rStyle w:val="af3"/>
                <w:b w:val="0"/>
                <w:bCs/>
                <w:color w:val="auto"/>
                <w:sz w:val="24"/>
                <w:szCs w:val="24"/>
              </w:rPr>
              <w:t>Сведения об</w:t>
            </w:r>
          </w:p>
          <w:p w:rsidR="00935D39" w:rsidRPr="001F3F76" w:rsidRDefault="00935D39" w:rsidP="00CA2040">
            <w:pPr>
              <w:jc w:val="center"/>
              <w:rPr>
                <w:rStyle w:val="af3"/>
                <w:b w:val="0"/>
                <w:bCs/>
                <w:color w:val="auto"/>
                <w:sz w:val="24"/>
                <w:szCs w:val="24"/>
              </w:rPr>
            </w:pPr>
            <w:r w:rsidRPr="001F3F76">
              <w:rPr>
                <w:rStyle w:val="af3"/>
                <w:b w:val="0"/>
                <w:bCs/>
                <w:color w:val="auto"/>
                <w:sz w:val="24"/>
                <w:szCs w:val="24"/>
              </w:rPr>
              <w:t>электронной подписи</w:t>
            </w:r>
          </w:p>
        </w:tc>
      </w:tr>
    </w:tbl>
    <w:p w:rsidR="00AB5BA2" w:rsidRPr="001F3F76" w:rsidRDefault="00935D39" w:rsidP="00935D39">
      <w:pPr>
        <w:spacing w:after="200" w:line="276" w:lineRule="auto"/>
        <w:jc w:val="left"/>
        <w:rPr>
          <w:rStyle w:val="af3"/>
          <w:b w:val="0"/>
          <w:bCs/>
          <w:color w:val="auto"/>
        </w:rPr>
        <w:sectPr w:rsidR="00AB5BA2" w:rsidRPr="001F3F76" w:rsidSect="00B2494E">
          <w:headerReference w:type="default" r:id="rId13"/>
          <w:headerReference w:type="first" r:id="rId14"/>
          <w:pgSz w:w="11906" w:h="16834"/>
          <w:pgMar w:top="567" w:right="851" w:bottom="1135" w:left="1701" w:header="142" w:footer="0" w:gutter="0"/>
          <w:pgNumType w:start="1"/>
          <w:cols w:space="720"/>
          <w:noEndnote/>
          <w:titlePg/>
          <w:docGrid w:linePitch="381"/>
        </w:sectPr>
      </w:pPr>
      <w:r w:rsidRPr="001F3F76">
        <w:rPr>
          <w:rStyle w:val="af3"/>
          <w:b w:val="0"/>
          <w:bCs/>
          <w:color w:val="auto"/>
        </w:rPr>
        <w:br w:type="page"/>
      </w:r>
    </w:p>
    <w:p w:rsidR="00AB5BA2" w:rsidRPr="001F3F76" w:rsidRDefault="00AB5BA2" w:rsidP="00B046AB">
      <w:pPr>
        <w:ind w:left="9072"/>
        <w:jc w:val="right"/>
      </w:pPr>
      <w:r w:rsidRPr="001F3F76">
        <w:rPr>
          <w:rStyle w:val="af3"/>
          <w:b w:val="0"/>
          <w:bCs/>
          <w:color w:val="auto"/>
        </w:rPr>
        <w:t xml:space="preserve">Приложение № </w:t>
      </w:r>
      <w:r w:rsidR="000D4CB7" w:rsidRPr="001F3F76">
        <w:rPr>
          <w:rStyle w:val="af3"/>
          <w:b w:val="0"/>
          <w:bCs/>
          <w:color w:val="auto"/>
        </w:rPr>
        <w:t>5</w:t>
      </w:r>
      <w:r w:rsidRPr="001F3F76">
        <w:rPr>
          <w:rStyle w:val="af3"/>
          <w:b w:val="0"/>
          <w:bCs/>
          <w:color w:val="auto"/>
        </w:rPr>
        <w:br/>
        <w:t xml:space="preserve">к </w:t>
      </w:r>
      <w:hyperlink w:anchor="sub_1000" w:history="1">
        <w:r w:rsidRPr="001F3F76">
          <w:rPr>
            <w:rStyle w:val="af1"/>
            <w:color w:val="auto"/>
          </w:rPr>
          <w:t>административному регламенту</w:t>
        </w:r>
      </w:hyperlink>
      <w:r w:rsidRPr="001F3F76">
        <w:rPr>
          <w:rStyle w:val="af3"/>
          <w:bCs/>
          <w:color w:val="auto"/>
        </w:rPr>
        <w:t xml:space="preserve"> </w:t>
      </w:r>
      <w:r w:rsidRPr="001F3F76">
        <w:rPr>
          <w:rStyle w:val="af3"/>
          <w:b w:val="0"/>
          <w:bCs/>
          <w:color w:val="auto"/>
        </w:rPr>
        <w:t>по предоставлению государственной услуги «</w:t>
      </w:r>
      <w:r w:rsidRPr="001F3F76">
        <w:t>Выплата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r w:rsidRPr="001F3F76">
        <w:rPr>
          <w:rStyle w:val="af3"/>
          <w:b w:val="0"/>
          <w:bCs/>
          <w:color w:val="auto"/>
        </w:rPr>
        <w:t>»</w:t>
      </w:r>
    </w:p>
    <w:p w:rsidR="000860C0" w:rsidRPr="001F3F76" w:rsidRDefault="000860C0" w:rsidP="000860C0">
      <w:pPr>
        <w:rPr>
          <w:rStyle w:val="af3"/>
          <w:b w:val="0"/>
          <w:bCs/>
          <w:color w:val="auto"/>
        </w:rPr>
      </w:pPr>
    </w:p>
    <w:p w:rsidR="00B046AB" w:rsidRPr="001F3F76" w:rsidRDefault="00B10025" w:rsidP="00B10025">
      <w:pPr>
        <w:shd w:val="clear" w:color="auto" w:fill="FFFFFF"/>
        <w:jc w:val="center"/>
        <w:rPr>
          <w:rStyle w:val="af3"/>
          <w:b w:val="0"/>
          <w:bCs/>
          <w:color w:val="auto"/>
        </w:rPr>
      </w:pPr>
      <w:r w:rsidRPr="001F3F76">
        <w:rPr>
          <w:rFonts w:eastAsia="Times New Roman"/>
          <w:b/>
          <w:bCs/>
          <w:lang w:eastAsia="ru-RU"/>
        </w:rPr>
        <w:t>Состав, последовательность и сроки выполнения административных процедур (действий) при предоставлении государственной услуги</w:t>
      </w:r>
    </w:p>
    <w:p w:rsidR="00B046AB" w:rsidRPr="001F3F76" w:rsidRDefault="00B046AB" w:rsidP="00B10025">
      <w:pPr>
        <w:jc w:val="center"/>
        <w:rPr>
          <w:rStyle w:val="af3"/>
          <w:b w:val="0"/>
          <w:bCs/>
          <w:color w:val="auto"/>
        </w:rPr>
      </w:pPr>
    </w:p>
    <w:tbl>
      <w:tblPr>
        <w:tblW w:w="157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tblPr>
      <w:tblGrid>
        <w:gridCol w:w="2191"/>
        <w:gridCol w:w="2629"/>
        <w:gridCol w:w="1984"/>
        <w:gridCol w:w="2268"/>
        <w:gridCol w:w="2410"/>
        <w:gridCol w:w="1985"/>
        <w:gridCol w:w="2268"/>
      </w:tblGrid>
      <w:tr w:rsidR="003F7152" w:rsidRPr="001F3F76" w:rsidTr="003F7152">
        <w:tc>
          <w:tcPr>
            <w:tcW w:w="2191" w:type="dxa"/>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Основание для начала административной процедуры</w:t>
            </w:r>
          </w:p>
        </w:tc>
        <w:tc>
          <w:tcPr>
            <w:tcW w:w="2629" w:type="dxa"/>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Содержание административных действий</w:t>
            </w:r>
          </w:p>
        </w:tc>
        <w:tc>
          <w:tcPr>
            <w:tcW w:w="1984" w:type="dxa"/>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Срок выполнения административных действий</w:t>
            </w:r>
          </w:p>
        </w:tc>
        <w:tc>
          <w:tcPr>
            <w:tcW w:w="2268" w:type="dxa"/>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Должностное лицо, ответственное за выполнение административного действия</w:t>
            </w:r>
          </w:p>
        </w:tc>
        <w:tc>
          <w:tcPr>
            <w:tcW w:w="2410" w:type="dxa"/>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Место выполнения административного действия/используемая информационная система</w:t>
            </w:r>
          </w:p>
        </w:tc>
        <w:tc>
          <w:tcPr>
            <w:tcW w:w="1985" w:type="dxa"/>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Критерии принятия решения</w:t>
            </w:r>
          </w:p>
        </w:tc>
        <w:tc>
          <w:tcPr>
            <w:tcW w:w="2268" w:type="dxa"/>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Результат административного действия, способ фиксации</w:t>
            </w:r>
          </w:p>
        </w:tc>
      </w:tr>
      <w:tr w:rsidR="003F7152" w:rsidRPr="001F3F76" w:rsidTr="003F7152">
        <w:tc>
          <w:tcPr>
            <w:tcW w:w="2191" w:type="dxa"/>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1</w:t>
            </w:r>
          </w:p>
        </w:tc>
        <w:tc>
          <w:tcPr>
            <w:tcW w:w="2629" w:type="dxa"/>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2</w:t>
            </w:r>
          </w:p>
        </w:tc>
        <w:tc>
          <w:tcPr>
            <w:tcW w:w="1984" w:type="dxa"/>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3</w:t>
            </w:r>
          </w:p>
        </w:tc>
        <w:tc>
          <w:tcPr>
            <w:tcW w:w="2268" w:type="dxa"/>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4</w:t>
            </w:r>
          </w:p>
        </w:tc>
        <w:tc>
          <w:tcPr>
            <w:tcW w:w="2410" w:type="dxa"/>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5</w:t>
            </w:r>
          </w:p>
        </w:tc>
        <w:tc>
          <w:tcPr>
            <w:tcW w:w="1985" w:type="dxa"/>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6</w:t>
            </w:r>
          </w:p>
        </w:tc>
        <w:tc>
          <w:tcPr>
            <w:tcW w:w="2268" w:type="dxa"/>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7</w:t>
            </w:r>
          </w:p>
        </w:tc>
      </w:tr>
      <w:tr w:rsidR="003F7152" w:rsidRPr="001F3F76" w:rsidTr="003F7152">
        <w:tc>
          <w:tcPr>
            <w:tcW w:w="15735" w:type="dxa"/>
            <w:gridSpan w:val="7"/>
            <w:shd w:val="clear" w:color="auto" w:fill="FFFFFF"/>
            <w:vAlign w:val="center"/>
            <w:hideMark/>
          </w:tcPr>
          <w:p w:rsidR="003F7152" w:rsidRPr="001F3F76" w:rsidRDefault="003F7152" w:rsidP="00CA2040">
            <w:pPr>
              <w:jc w:val="center"/>
              <w:rPr>
                <w:rFonts w:eastAsia="Times New Roman"/>
                <w:bCs/>
                <w:sz w:val="24"/>
                <w:szCs w:val="24"/>
                <w:lang w:eastAsia="ru-RU"/>
              </w:rPr>
            </w:pPr>
            <w:r w:rsidRPr="001F3F76">
              <w:rPr>
                <w:rFonts w:eastAsia="Times New Roman"/>
                <w:bCs/>
                <w:sz w:val="24"/>
                <w:szCs w:val="24"/>
                <w:lang w:eastAsia="ru-RU"/>
              </w:rPr>
              <w:t>1. Проверка документов и регистрация заявления</w:t>
            </w:r>
          </w:p>
        </w:tc>
      </w:tr>
      <w:tr w:rsidR="003F7152" w:rsidRPr="001F3F76" w:rsidTr="003F7152">
        <w:tc>
          <w:tcPr>
            <w:tcW w:w="2191" w:type="dxa"/>
            <w:shd w:val="clear" w:color="auto" w:fill="FFFFFF"/>
            <w:vAlign w:val="center"/>
            <w:hideMark/>
          </w:tcPr>
          <w:p w:rsidR="003F7152" w:rsidRPr="001F3F76" w:rsidRDefault="003F7152" w:rsidP="00C16DA2">
            <w:pPr>
              <w:ind w:left="147" w:right="221"/>
              <w:jc w:val="left"/>
              <w:rPr>
                <w:rFonts w:eastAsia="Times New Roman"/>
                <w:sz w:val="24"/>
                <w:szCs w:val="24"/>
                <w:lang w:eastAsia="ru-RU"/>
              </w:rPr>
            </w:pPr>
            <w:r w:rsidRPr="001F3F76">
              <w:rPr>
                <w:rFonts w:eastAsia="Times New Roman"/>
                <w:sz w:val="24"/>
                <w:szCs w:val="24"/>
                <w:lang w:eastAsia="ru-RU"/>
              </w:rPr>
              <w:t>Поступление заявления и документов для предоставления государственной услуги в Уполномоченный орган</w:t>
            </w:r>
          </w:p>
        </w:tc>
        <w:tc>
          <w:tcPr>
            <w:tcW w:w="2629" w:type="dxa"/>
            <w:shd w:val="clear" w:color="auto" w:fill="FFFFFF"/>
            <w:vAlign w:val="center"/>
            <w:hideMark/>
          </w:tcPr>
          <w:p w:rsidR="003F7152" w:rsidRPr="001F3F76" w:rsidRDefault="003F7152" w:rsidP="003F7152">
            <w:pPr>
              <w:ind w:left="147" w:right="221"/>
              <w:jc w:val="left"/>
              <w:rPr>
                <w:rFonts w:eastAsia="Times New Roman"/>
                <w:sz w:val="24"/>
                <w:szCs w:val="24"/>
                <w:lang w:eastAsia="ru-RU"/>
              </w:rPr>
            </w:pPr>
            <w:r w:rsidRPr="001F3F76">
              <w:rPr>
                <w:rFonts w:eastAsia="Times New Roman"/>
                <w:sz w:val="24"/>
                <w:szCs w:val="24"/>
                <w:lang w:eastAsia="ru-RU"/>
              </w:rPr>
              <w:t>Прием и проверка комплектности документов на наличие/отсутствие оснований для отказа в приеме документов, предусмотренных пунктом 2.12 Административного регламента</w:t>
            </w:r>
          </w:p>
        </w:tc>
        <w:tc>
          <w:tcPr>
            <w:tcW w:w="1984" w:type="dxa"/>
            <w:shd w:val="clear" w:color="auto" w:fill="FFFFFF"/>
            <w:vAlign w:val="center"/>
            <w:hideMark/>
          </w:tcPr>
          <w:p w:rsidR="003F7152" w:rsidRPr="001F3F76" w:rsidRDefault="003F7152" w:rsidP="00AF0AAB">
            <w:pPr>
              <w:ind w:left="147" w:right="221"/>
              <w:jc w:val="left"/>
              <w:rPr>
                <w:rFonts w:eastAsia="Times New Roman"/>
                <w:sz w:val="24"/>
                <w:szCs w:val="24"/>
                <w:lang w:eastAsia="ru-RU"/>
              </w:rPr>
            </w:pPr>
            <w:r w:rsidRPr="001F3F76">
              <w:rPr>
                <w:rFonts w:eastAsia="Times New Roman"/>
                <w:sz w:val="24"/>
                <w:szCs w:val="24"/>
                <w:lang w:eastAsia="ru-RU"/>
              </w:rPr>
              <w:t>До 1 рабочего дня</w:t>
            </w:r>
            <w:r w:rsidR="00AF0AAB" w:rsidRPr="001F3F76">
              <w:rPr>
                <w:rFonts w:eastAsia="Times New Roman"/>
                <w:sz w:val="24"/>
                <w:szCs w:val="24"/>
                <w:vertAlign w:val="superscript"/>
                <w:lang w:eastAsia="ru-RU"/>
              </w:rPr>
              <w:t>&lt; 1 &gt;</w:t>
            </w:r>
          </w:p>
        </w:tc>
        <w:tc>
          <w:tcPr>
            <w:tcW w:w="2268" w:type="dxa"/>
            <w:shd w:val="clear" w:color="auto" w:fill="FFFFFF"/>
            <w:vAlign w:val="center"/>
            <w:hideMark/>
          </w:tcPr>
          <w:p w:rsidR="003F7152" w:rsidRPr="001F3F76" w:rsidRDefault="003F7152" w:rsidP="003F7152">
            <w:pPr>
              <w:ind w:left="147" w:right="221"/>
              <w:jc w:val="left"/>
              <w:rPr>
                <w:rFonts w:eastAsia="Times New Roman"/>
                <w:sz w:val="24"/>
                <w:szCs w:val="24"/>
                <w:lang w:eastAsia="ru-RU"/>
              </w:rPr>
            </w:pPr>
            <w:r w:rsidRPr="001F3F76">
              <w:rPr>
                <w:rFonts w:eastAsia="Times New Roman"/>
                <w:sz w:val="24"/>
                <w:szCs w:val="24"/>
                <w:lang w:eastAsia="ru-RU"/>
              </w:rPr>
              <w:t>Ответственное лицо Уполномоченного органа</w:t>
            </w:r>
          </w:p>
        </w:tc>
        <w:tc>
          <w:tcPr>
            <w:tcW w:w="2410" w:type="dxa"/>
            <w:shd w:val="clear" w:color="auto" w:fill="FFFFFF"/>
            <w:vAlign w:val="center"/>
            <w:hideMark/>
          </w:tcPr>
          <w:p w:rsidR="003F7152" w:rsidRPr="001F3F76" w:rsidRDefault="003F7152" w:rsidP="003F7152">
            <w:pPr>
              <w:ind w:left="147" w:right="221"/>
              <w:jc w:val="left"/>
              <w:rPr>
                <w:rFonts w:eastAsia="Times New Roman"/>
                <w:sz w:val="24"/>
                <w:szCs w:val="24"/>
                <w:lang w:eastAsia="ru-RU"/>
              </w:rPr>
            </w:pPr>
            <w:r w:rsidRPr="001F3F76">
              <w:rPr>
                <w:rFonts w:eastAsia="Times New Roman"/>
                <w:sz w:val="24"/>
                <w:szCs w:val="24"/>
                <w:lang w:eastAsia="ru-RU"/>
              </w:rPr>
              <w:t>Уполномоченный орган/ГИС</w:t>
            </w:r>
          </w:p>
        </w:tc>
        <w:tc>
          <w:tcPr>
            <w:tcW w:w="1985" w:type="dxa"/>
            <w:shd w:val="clear" w:color="auto" w:fill="FFFFFF"/>
            <w:vAlign w:val="center"/>
            <w:hideMark/>
          </w:tcPr>
          <w:p w:rsidR="003F7152" w:rsidRPr="001F3F76" w:rsidRDefault="003F7152" w:rsidP="00BF6EBB">
            <w:pPr>
              <w:ind w:left="147" w:right="221"/>
              <w:jc w:val="center"/>
              <w:rPr>
                <w:rFonts w:eastAsia="Times New Roman"/>
                <w:sz w:val="24"/>
                <w:szCs w:val="24"/>
                <w:lang w:eastAsia="ru-RU"/>
              </w:rPr>
            </w:pPr>
            <w:r w:rsidRPr="001F3F76">
              <w:rPr>
                <w:rFonts w:eastAsia="Times New Roman"/>
                <w:sz w:val="24"/>
                <w:szCs w:val="24"/>
                <w:lang w:eastAsia="ru-RU"/>
              </w:rPr>
              <w:t>-</w:t>
            </w:r>
          </w:p>
        </w:tc>
        <w:tc>
          <w:tcPr>
            <w:tcW w:w="2268" w:type="dxa"/>
            <w:shd w:val="clear" w:color="auto" w:fill="FFFFFF"/>
            <w:vAlign w:val="center"/>
            <w:hideMark/>
          </w:tcPr>
          <w:p w:rsidR="003F7152" w:rsidRPr="001F3F76" w:rsidRDefault="003F7152" w:rsidP="003F7152">
            <w:pPr>
              <w:ind w:left="147" w:right="221"/>
              <w:jc w:val="left"/>
              <w:rPr>
                <w:rFonts w:eastAsia="Times New Roman"/>
                <w:sz w:val="24"/>
                <w:szCs w:val="24"/>
                <w:lang w:eastAsia="ru-RU"/>
              </w:rPr>
            </w:pPr>
            <w:r w:rsidRPr="001F3F76">
              <w:rPr>
                <w:rFonts w:eastAsia="Times New Roman"/>
                <w:sz w:val="24"/>
                <w:szCs w:val="24"/>
                <w:lang w:eastAsia="ru-RU"/>
              </w:rPr>
              <w:t>Регистрация заявления и документов в соответствующей ГИС (присвоен номер и датирование)</w:t>
            </w:r>
          </w:p>
        </w:tc>
      </w:tr>
      <w:tr w:rsidR="003F7152" w:rsidRPr="001F3F76" w:rsidTr="003F7152">
        <w:tc>
          <w:tcPr>
            <w:tcW w:w="2191"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629"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В случае выявления оснований для отказа в приеме документов, направление заявителю в электронной форме в личный кабинет на ЕПГУ уведомления о недостаточности представленных документов, с указанием на соответствующий документ, предусмотренный пунктом 2.8 Административного регламента либо о выявленных нарушениях. Данные недостатки могут быть исправлены заявителем в течение 1 рабочего дня со дня поступления соответствующего уведомления заявителю</w:t>
            </w:r>
          </w:p>
        </w:tc>
        <w:tc>
          <w:tcPr>
            <w:tcW w:w="1984"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410"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1985"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r>
      <w:tr w:rsidR="003F7152" w:rsidRPr="001F3F76" w:rsidTr="003F7152">
        <w:tc>
          <w:tcPr>
            <w:tcW w:w="2191"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629"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государственной услуги, с указанием причин отказа</w:t>
            </w:r>
          </w:p>
        </w:tc>
        <w:tc>
          <w:tcPr>
            <w:tcW w:w="1984"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410"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1985"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r>
      <w:tr w:rsidR="003F7152" w:rsidRPr="001F3F76" w:rsidTr="003F7152">
        <w:tc>
          <w:tcPr>
            <w:tcW w:w="2191"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629"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В случае отсутствия оснований для отказа в приеме документов, предусмотренных пунктом 2.12 Административного регламента, регистрация заявления в электронной базе данных по учету документов</w:t>
            </w:r>
          </w:p>
        </w:tc>
        <w:tc>
          <w:tcPr>
            <w:tcW w:w="1984"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410"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1985"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r>
      <w:tr w:rsidR="003F7152" w:rsidRPr="001F3F76" w:rsidTr="003F7152">
        <w:tc>
          <w:tcPr>
            <w:tcW w:w="2191"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629"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 xml:space="preserve">Проверка заявления и документов представленных для получения </w:t>
            </w:r>
            <w:r w:rsidR="00C16DA2" w:rsidRPr="001F3F76">
              <w:rPr>
                <w:rFonts w:eastAsia="Times New Roman"/>
                <w:sz w:val="24"/>
                <w:szCs w:val="24"/>
                <w:lang w:eastAsia="ru-RU"/>
              </w:rPr>
              <w:t xml:space="preserve">государственной </w:t>
            </w:r>
            <w:r w:rsidRPr="001F3F76">
              <w:rPr>
                <w:rFonts w:eastAsia="Times New Roman"/>
                <w:sz w:val="24"/>
                <w:szCs w:val="24"/>
                <w:lang w:eastAsia="ru-RU"/>
              </w:rPr>
              <w:t>услуги</w:t>
            </w:r>
          </w:p>
        </w:tc>
        <w:tc>
          <w:tcPr>
            <w:tcW w:w="1984"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410"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1985"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Направленное заявителю уведомление о приеме и регистрации заявления к рассмотрению либо отказ в приеме заявления к рассмотрению с указанием причин</w:t>
            </w:r>
          </w:p>
        </w:tc>
      </w:tr>
      <w:tr w:rsidR="003F7152" w:rsidRPr="001F3F76" w:rsidTr="003F7152">
        <w:tc>
          <w:tcPr>
            <w:tcW w:w="2191"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629"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984"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410"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1985"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Наличие/отсутствие оснований для отказа в предоставлении Услуги, предусмотренных пунктом 2.12 Административного регламента</w:t>
            </w: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r>
      <w:tr w:rsidR="003F7152" w:rsidRPr="001F3F76" w:rsidTr="003F7152">
        <w:tc>
          <w:tcPr>
            <w:tcW w:w="15735" w:type="dxa"/>
            <w:gridSpan w:val="7"/>
            <w:shd w:val="clear" w:color="auto" w:fill="FFFFFF"/>
            <w:vAlign w:val="center"/>
            <w:hideMark/>
          </w:tcPr>
          <w:p w:rsidR="003F7152" w:rsidRPr="001F3F76" w:rsidRDefault="003F7152" w:rsidP="00356ED4">
            <w:pPr>
              <w:ind w:left="141" w:right="206"/>
              <w:jc w:val="center"/>
              <w:rPr>
                <w:rFonts w:eastAsia="Times New Roman"/>
                <w:bCs/>
                <w:sz w:val="24"/>
                <w:szCs w:val="24"/>
                <w:lang w:eastAsia="ru-RU"/>
              </w:rPr>
            </w:pPr>
            <w:r w:rsidRPr="001F3F76">
              <w:rPr>
                <w:rFonts w:eastAsia="Times New Roman"/>
                <w:bCs/>
                <w:sz w:val="24"/>
                <w:szCs w:val="24"/>
                <w:lang w:eastAsia="ru-RU"/>
              </w:rPr>
              <w:t>2. Получение сведений посредством СМЭВ</w:t>
            </w:r>
          </w:p>
        </w:tc>
      </w:tr>
      <w:tr w:rsidR="003F7152" w:rsidRPr="001F3F76" w:rsidTr="003F7152">
        <w:tc>
          <w:tcPr>
            <w:tcW w:w="2191"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Пакет зарегистрированных документов, поступивших должностному лицу, ответственному за предоставление государственной услуги</w:t>
            </w:r>
          </w:p>
        </w:tc>
        <w:tc>
          <w:tcPr>
            <w:tcW w:w="2629"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Автоматическое формирование запросов и направление межведомственных запросов в органы и организации, указанные в пункте 2.3 Административного регламента</w:t>
            </w:r>
          </w:p>
        </w:tc>
        <w:tc>
          <w:tcPr>
            <w:tcW w:w="1984"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До 5 рабочих дней</w:t>
            </w: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Ответственное лицо Уполномоченного органа</w:t>
            </w:r>
          </w:p>
        </w:tc>
        <w:tc>
          <w:tcPr>
            <w:tcW w:w="2410"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Уполномоченный орган/ГИС/СМЭВ</w:t>
            </w:r>
          </w:p>
        </w:tc>
        <w:tc>
          <w:tcPr>
            <w:tcW w:w="1985"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Наличие документов, необходимых для предоставления государственной услуги, находящихся в распоряжении государственных органов (организаций)</w:t>
            </w: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Направление межведомственного запроса в органы (организации), предоставляющие документы (сведения), предусмотренные пунктом 2.10 Административного регламента, в том числе с использованием СМЭВ</w:t>
            </w:r>
          </w:p>
        </w:tc>
      </w:tr>
      <w:tr w:rsidR="003F7152" w:rsidRPr="001F3F76" w:rsidTr="003F7152">
        <w:tc>
          <w:tcPr>
            <w:tcW w:w="2191"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629"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Получение ответов на межведомственные запросы, формирование полного комплекта документов</w:t>
            </w:r>
          </w:p>
        </w:tc>
        <w:tc>
          <w:tcPr>
            <w:tcW w:w="1984"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410"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1985"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w:t>
            </w:r>
          </w:p>
        </w:tc>
        <w:tc>
          <w:tcPr>
            <w:tcW w:w="2268"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 xml:space="preserve">Получение документов (сведений), необходимых для </w:t>
            </w:r>
            <w:r w:rsidR="00C16DA2" w:rsidRPr="001F3F76">
              <w:rPr>
                <w:rFonts w:eastAsia="Times New Roman"/>
                <w:sz w:val="24"/>
                <w:szCs w:val="24"/>
                <w:lang w:eastAsia="ru-RU"/>
              </w:rPr>
              <w:t xml:space="preserve">предоставления государственной </w:t>
            </w:r>
            <w:r w:rsidRPr="001F3F76">
              <w:rPr>
                <w:rFonts w:eastAsia="Times New Roman"/>
                <w:sz w:val="24"/>
                <w:szCs w:val="24"/>
                <w:lang w:eastAsia="ru-RU"/>
              </w:rPr>
              <w:t>услуги</w:t>
            </w:r>
          </w:p>
        </w:tc>
      </w:tr>
      <w:tr w:rsidR="003F7152" w:rsidRPr="001F3F76" w:rsidTr="003F7152">
        <w:tc>
          <w:tcPr>
            <w:tcW w:w="15735" w:type="dxa"/>
            <w:gridSpan w:val="7"/>
            <w:shd w:val="clear" w:color="auto" w:fill="FFFFFF"/>
            <w:vAlign w:val="center"/>
            <w:hideMark/>
          </w:tcPr>
          <w:p w:rsidR="003F7152" w:rsidRPr="001F3F76" w:rsidRDefault="003F7152" w:rsidP="00356ED4">
            <w:pPr>
              <w:ind w:left="141" w:right="206"/>
              <w:jc w:val="center"/>
              <w:rPr>
                <w:rFonts w:eastAsia="Times New Roman"/>
                <w:bCs/>
                <w:sz w:val="24"/>
                <w:szCs w:val="24"/>
                <w:lang w:eastAsia="ru-RU"/>
              </w:rPr>
            </w:pPr>
            <w:r w:rsidRPr="001F3F76">
              <w:rPr>
                <w:rFonts w:eastAsia="Times New Roman"/>
                <w:bCs/>
                <w:sz w:val="24"/>
                <w:szCs w:val="24"/>
                <w:lang w:eastAsia="ru-RU"/>
              </w:rPr>
              <w:t>3. Рассмотрение документов и сведений</w:t>
            </w:r>
          </w:p>
        </w:tc>
      </w:tr>
      <w:tr w:rsidR="003F7152" w:rsidRPr="001F3F76" w:rsidTr="003F7152">
        <w:tc>
          <w:tcPr>
            <w:tcW w:w="2191"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Пакет зарегистрированных документов, поступивших должностному лицу, ответственному за предоставление государственной услуги</w:t>
            </w:r>
          </w:p>
        </w:tc>
        <w:tc>
          <w:tcPr>
            <w:tcW w:w="2629"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Проведение соответствия документов и сведений требованиям нормативных правовых актов предоставления государственной услуги</w:t>
            </w:r>
          </w:p>
        </w:tc>
        <w:tc>
          <w:tcPr>
            <w:tcW w:w="1984"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До 1 рабочего дня</w:t>
            </w: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Ответственное лицо Уполномоченного органа</w:t>
            </w:r>
          </w:p>
        </w:tc>
        <w:tc>
          <w:tcPr>
            <w:tcW w:w="2410"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Уполномоченный орган/ГИС</w:t>
            </w:r>
          </w:p>
        </w:tc>
        <w:tc>
          <w:tcPr>
            <w:tcW w:w="1985"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Наличие/отсутствие оснований для предоставления государственной услуги</w:t>
            </w:r>
          </w:p>
        </w:tc>
        <w:tc>
          <w:tcPr>
            <w:tcW w:w="2268"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Проект результата предоставления государственной услуги</w:t>
            </w:r>
          </w:p>
        </w:tc>
      </w:tr>
      <w:tr w:rsidR="003F7152" w:rsidRPr="001F3F76" w:rsidTr="003F7152">
        <w:tc>
          <w:tcPr>
            <w:tcW w:w="15735" w:type="dxa"/>
            <w:gridSpan w:val="7"/>
            <w:shd w:val="clear" w:color="auto" w:fill="FFFFFF"/>
            <w:vAlign w:val="center"/>
            <w:hideMark/>
          </w:tcPr>
          <w:p w:rsidR="003F7152" w:rsidRPr="001F3F76" w:rsidRDefault="003F7152" w:rsidP="00356ED4">
            <w:pPr>
              <w:ind w:left="141" w:right="206"/>
              <w:jc w:val="center"/>
              <w:rPr>
                <w:rFonts w:eastAsia="Times New Roman"/>
                <w:bCs/>
                <w:sz w:val="24"/>
                <w:szCs w:val="24"/>
                <w:lang w:eastAsia="ru-RU"/>
              </w:rPr>
            </w:pPr>
            <w:r w:rsidRPr="001F3F76">
              <w:rPr>
                <w:rFonts w:eastAsia="Times New Roman"/>
                <w:bCs/>
                <w:sz w:val="24"/>
                <w:szCs w:val="24"/>
                <w:lang w:eastAsia="ru-RU"/>
              </w:rPr>
              <w:t>4. Принятие решения</w:t>
            </w:r>
          </w:p>
        </w:tc>
      </w:tr>
      <w:tr w:rsidR="003F7152" w:rsidRPr="001F3F76" w:rsidTr="003F7152">
        <w:tc>
          <w:tcPr>
            <w:tcW w:w="2191"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Проект результата предоставления государственной услуги по форме согласно приложениям</w:t>
            </w:r>
            <w:r w:rsidR="00356ED4" w:rsidRPr="001F3F76">
              <w:rPr>
                <w:rFonts w:eastAsia="Times New Roman"/>
                <w:sz w:val="24"/>
                <w:szCs w:val="24"/>
                <w:lang w:eastAsia="ru-RU"/>
              </w:rPr>
              <w:br/>
              <w:t>№</w:t>
            </w:r>
            <w:r w:rsidRPr="001F3F76">
              <w:rPr>
                <w:rFonts w:eastAsia="Times New Roman"/>
                <w:sz w:val="24"/>
                <w:szCs w:val="24"/>
                <w:lang w:eastAsia="ru-RU"/>
              </w:rPr>
              <w:t xml:space="preserve"> 1 , 2 к Административном у регламенту</w:t>
            </w:r>
          </w:p>
        </w:tc>
        <w:tc>
          <w:tcPr>
            <w:tcW w:w="2629"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Принятие решения о предоставления государственной услуги или об отказе в предоставлении услуги</w:t>
            </w:r>
          </w:p>
        </w:tc>
        <w:tc>
          <w:tcPr>
            <w:tcW w:w="1984"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До 1 часа</w:t>
            </w: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Ответственное лицо Уполномоченного органа</w:t>
            </w:r>
          </w:p>
        </w:tc>
        <w:tc>
          <w:tcPr>
            <w:tcW w:w="2410"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Уполномоченный орган/ГИС</w:t>
            </w:r>
          </w:p>
        </w:tc>
        <w:tc>
          <w:tcPr>
            <w:tcW w:w="1985" w:type="dxa"/>
            <w:shd w:val="clear" w:color="auto" w:fill="FFFFFF"/>
            <w:vAlign w:val="center"/>
            <w:hideMark/>
          </w:tcPr>
          <w:p w:rsidR="003F7152" w:rsidRPr="001F3F76" w:rsidRDefault="003F7152" w:rsidP="00356ED4">
            <w:pPr>
              <w:ind w:left="141" w:right="206"/>
              <w:jc w:val="center"/>
              <w:rPr>
                <w:rFonts w:eastAsia="Times New Roman"/>
                <w:sz w:val="24"/>
                <w:szCs w:val="24"/>
                <w:lang w:eastAsia="ru-RU"/>
              </w:rPr>
            </w:pPr>
            <w:r w:rsidRPr="001F3F76">
              <w:rPr>
                <w:rFonts w:eastAsia="Times New Roman"/>
                <w:sz w:val="24"/>
                <w:szCs w:val="24"/>
                <w:lang w:eastAsia="ru-RU"/>
              </w:rPr>
              <w:t>-</w:t>
            </w: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 xml:space="preserve">Результат предоставления государственной услуги по форме, приведенной в приложении </w:t>
            </w:r>
            <w:r w:rsidR="00356ED4" w:rsidRPr="001F3F76">
              <w:rPr>
                <w:rFonts w:eastAsia="Times New Roman"/>
                <w:sz w:val="24"/>
                <w:szCs w:val="24"/>
                <w:lang w:eastAsia="ru-RU"/>
              </w:rPr>
              <w:t xml:space="preserve">№ </w:t>
            </w:r>
            <w:r w:rsidRPr="001F3F76">
              <w:rPr>
                <w:rFonts w:eastAsia="Times New Roman"/>
                <w:sz w:val="24"/>
                <w:szCs w:val="24"/>
                <w:lang w:eastAsia="ru-RU"/>
              </w:rPr>
              <w:t xml:space="preserve">1 / </w:t>
            </w:r>
            <w:r w:rsidR="00356ED4" w:rsidRPr="001F3F76">
              <w:rPr>
                <w:rFonts w:eastAsia="Times New Roman"/>
                <w:sz w:val="24"/>
                <w:szCs w:val="24"/>
                <w:lang w:eastAsia="ru-RU"/>
              </w:rPr>
              <w:t>№</w:t>
            </w:r>
            <w:r w:rsidRPr="001F3F76">
              <w:rPr>
                <w:rFonts w:eastAsia="Times New Roman"/>
                <w:sz w:val="24"/>
                <w:szCs w:val="24"/>
                <w:lang w:eastAsia="ru-RU"/>
              </w:rPr>
              <w:t xml:space="preserve"> 2 к Административному регламенту, подписанной усиленной квалифицированной подписью руководителем Уполномоченного органа или иного уполномоченного им лица.</w:t>
            </w:r>
          </w:p>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 xml:space="preserve">Решение об отказе в предоставлении государственной услуги, приведенное в Приложении </w:t>
            </w:r>
            <w:r w:rsidR="00356ED4" w:rsidRPr="001F3F76">
              <w:rPr>
                <w:rFonts w:eastAsia="Times New Roman"/>
                <w:sz w:val="24"/>
                <w:szCs w:val="24"/>
                <w:lang w:eastAsia="ru-RU"/>
              </w:rPr>
              <w:t>№</w:t>
            </w:r>
            <w:r w:rsidRPr="001F3F76">
              <w:rPr>
                <w:rFonts w:eastAsia="Times New Roman"/>
                <w:sz w:val="24"/>
                <w:szCs w:val="24"/>
                <w:lang w:eastAsia="ru-RU"/>
              </w:rPr>
              <w:t xml:space="preserve"> 4 к Административному регламенту, подписанное усиленной квалифицированной подписью руководителем Уполномоченного органа или иного уполномоченного им лица</w:t>
            </w:r>
          </w:p>
        </w:tc>
      </w:tr>
      <w:tr w:rsidR="003F7152" w:rsidRPr="001F3F76" w:rsidTr="003F7152">
        <w:tc>
          <w:tcPr>
            <w:tcW w:w="2191"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629"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Формирование решения о предоставлении государственной услуги или об отказе в предоставлении государственной услуги</w:t>
            </w:r>
          </w:p>
        </w:tc>
        <w:tc>
          <w:tcPr>
            <w:tcW w:w="1984"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410"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1985"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r>
      <w:tr w:rsidR="003F7152" w:rsidRPr="001F3F76" w:rsidTr="003F7152">
        <w:tc>
          <w:tcPr>
            <w:tcW w:w="15735" w:type="dxa"/>
            <w:gridSpan w:val="7"/>
            <w:shd w:val="clear" w:color="auto" w:fill="FFFFFF"/>
            <w:vAlign w:val="center"/>
            <w:hideMark/>
          </w:tcPr>
          <w:p w:rsidR="003F7152" w:rsidRPr="001F3F76" w:rsidRDefault="003F7152" w:rsidP="00356ED4">
            <w:pPr>
              <w:ind w:left="141" w:right="206"/>
              <w:jc w:val="center"/>
              <w:rPr>
                <w:rFonts w:eastAsia="Times New Roman"/>
                <w:bCs/>
                <w:sz w:val="24"/>
                <w:szCs w:val="24"/>
                <w:lang w:eastAsia="ru-RU"/>
              </w:rPr>
            </w:pPr>
            <w:r w:rsidRPr="001F3F76">
              <w:rPr>
                <w:rFonts w:eastAsia="Times New Roman"/>
                <w:bCs/>
                <w:sz w:val="24"/>
                <w:szCs w:val="24"/>
                <w:lang w:eastAsia="ru-RU"/>
              </w:rPr>
              <w:t>5. Выдача результата</w:t>
            </w:r>
          </w:p>
        </w:tc>
      </w:tr>
      <w:tr w:rsidR="003F7152" w:rsidRPr="001F3F76" w:rsidTr="003F7152">
        <w:tc>
          <w:tcPr>
            <w:tcW w:w="2191"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Формирование и регистрация результата государственной услуги, указанного в пункте 2.5 Административного регламента, в форме электронного документа в ГИС</w:t>
            </w:r>
          </w:p>
        </w:tc>
        <w:tc>
          <w:tcPr>
            <w:tcW w:w="2629"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Регистрация результата предоставления государственной услуги</w:t>
            </w:r>
          </w:p>
        </w:tc>
        <w:tc>
          <w:tcPr>
            <w:tcW w:w="1984" w:type="dxa"/>
            <w:shd w:val="clear" w:color="auto" w:fill="FFFFFF"/>
            <w:vAlign w:val="center"/>
            <w:hideMark/>
          </w:tcPr>
          <w:p w:rsidR="003F7152" w:rsidRPr="001F3F76" w:rsidRDefault="003F7152" w:rsidP="00856FB2">
            <w:pPr>
              <w:ind w:left="141" w:right="206"/>
              <w:jc w:val="left"/>
              <w:rPr>
                <w:rFonts w:eastAsia="Times New Roman"/>
                <w:sz w:val="24"/>
                <w:szCs w:val="24"/>
                <w:lang w:eastAsia="ru-RU"/>
              </w:rPr>
            </w:pPr>
            <w:r w:rsidRPr="001F3F76">
              <w:rPr>
                <w:rFonts w:eastAsia="Times New Roman"/>
                <w:sz w:val="24"/>
                <w:szCs w:val="24"/>
                <w:lang w:eastAsia="ru-RU"/>
              </w:rPr>
              <w:t xml:space="preserve">После окончания процедуры принятия решения </w:t>
            </w:r>
            <w:r w:rsidR="00856FB2" w:rsidRPr="001F3F76">
              <w:rPr>
                <w:rFonts w:eastAsia="Times New Roman"/>
                <w:sz w:val="24"/>
                <w:szCs w:val="24"/>
                <w:vertAlign w:val="superscript"/>
                <w:lang w:eastAsia="ru-RU"/>
              </w:rPr>
              <w:t>&lt;2 &gt;</w:t>
            </w: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Ответственное лицо Уполномоченного органа</w:t>
            </w:r>
          </w:p>
        </w:tc>
        <w:tc>
          <w:tcPr>
            <w:tcW w:w="2410"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Уполномоченный орган/ГИС</w:t>
            </w:r>
          </w:p>
        </w:tc>
        <w:tc>
          <w:tcPr>
            <w:tcW w:w="1985" w:type="dxa"/>
            <w:shd w:val="clear" w:color="auto" w:fill="FFFFFF"/>
            <w:vAlign w:val="center"/>
            <w:hideMark/>
          </w:tcPr>
          <w:p w:rsidR="003F7152" w:rsidRPr="001F3F76" w:rsidRDefault="003F7152" w:rsidP="00F9718C">
            <w:pPr>
              <w:ind w:left="141" w:right="206"/>
              <w:jc w:val="center"/>
              <w:rPr>
                <w:rFonts w:eastAsia="Times New Roman"/>
                <w:sz w:val="24"/>
                <w:szCs w:val="24"/>
                <w:lang w:eastAsia="ru-RU"/>
              </w:rPr>
            </w:pPr>
            <w:r w:rsidRPr="001F3F76">
              <w:rPr>
                <w:rFonts w:eastAsia="Times New Roman"/>
                <w:sz w:val="24"/>
                <w:szCs w:val="24"/>
                <w:lang w:eastAsia="ru-RU"/>
              </w:rPr>
              <w:t>-</w:t>
            </w:r>
          </w:p>
        </w:tc>
        <w:tc>
          <w:tcPr>
            <w:tcW w:w="2268"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 xml:space="preserve">Внесение сведений о конечном результате </w:t>
            </w:r>
            <w:r w:rsidR="00C16DA2" w:rsidRPr="001F3F76">
              <w:rPr>
                <w:rFonts w:eastAsia="Times New Roman"/>
                <w:sz w:val="24"/>
                <w:szCs w:val="24"/>
                <w:lang w:eastAsia="ru-RU"/>
              </w:rPr>
              <w:t xml:space="preserve">предоставления государственной </w:t>
            </w:r>
            <w:r w:rsidRPr="001F3F76">
              <w:rPr>
                <w:rFonts w:eastAsia="Times New Roman"/>
                <w:sz w:val="24"/>
                <w:szCs w:val="24"/>
                <w:lang w:eastAsia="ru-RU"/>
              </w:rPr>
              <w:t>услуги</w:t>
            </w:r>
          </w:p>
        </w:tc>
      </w:tr>
      <w:tr w:rsidR="003F7152" w:rsidRPr="001F3F76" w:rsidTr="003F7152">
        <w:tc>
          <w:tcPr>
            <w:tcW w:w="2191"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629"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Направление заявителю результата предоставления государственной услуги в личный кабинет на ЕПГУ</w:t>
            </w:r>
          </w:p>
        </w:tc>
        <w:tc>
          <w:tcPr>
            <w:tcW w:w="1984"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В день регистрации результата предоставления государственной услуги</w:t>
            </w:r>
          </w:p>
        </w:tc>
        <w:tc>
          <w:tcPr>
            <w:tcW w:w="2268"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Должностное лицо Уполномоченного органа, ответственное за предоставление государственной услуги</w:t>
            </w:r>
          </w:p>
        </w:tc>
        <w:tc>
          <w:tcPr>
            <w:tcW w:w="2410" w:type="dxa"/>
            <w:shd w:val="clear" w:color="auto" w:fill="FFFFFF"/>
            <w:vAlign w:val="center"/>
            <w:hideMark/>
          </w:tcPr>
          <w:p w:rsidR="003F7152" w:rsidRPr="001F3F76" w:rsidRDefault="003F7152" w:rsidP="00F9718C">
            <w:pPr>
              <w:ind w:left="141" w:right="206"/>
              <w:jc w:val="center"/>
              <w:rPr>
                <w:rFonts w:eastAsia="Times New Roman"/>
                <w:sz w:val="24"/>
                <w:szCs w:val="24"/>
                <w:lang w:eastAsia="ru-RU"/>
              </w:rPr>
            </w:pPr>
            <w:r w:rsidRPr="001F3F76">
              <w:rPr>
                <w:rFonts w:eastAsia="Times New Roman"/>
                <w:sz w:val="24"/>
                <w:szCs w:val="24"/>
                <w:lang w:eastAsia="ru-RU"/>
              </w:rPr>
              <w:t>ГИС</w:t>
            </w:r>
          </w:p>
        </w:tc>
        <w:tc>
          <w:tcPr>
            <w:tcW w:w="1985"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268"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r w:rsidRPr="001F3F76">
              <w:rPr>
                <w:rFonts w:eastAsia="Times New Roman"/>
                <w:sz w:val="24"/>
                <w:szCs w:val="24"/>
                <w:lang w:eastAsia="ru-RU"/>
              </w:rPr>
              <w:t>Результат государственной услуги, направленный заявителю в личный кабинет на ЕПГУ/РПГУ;</w:t>
            </w:r>
          </w:p>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Внесение сведений в ГИС о выдаче результата государственной услуги</w:t>
            </w:r>
          </w:p>
        </w:tc>
      </w:tr>
      <w:tr w:rsidR="003F7152" w:rsidRPr="001F3F76" w:rsidTr="003F7152">
        <w:tc>
          <w:tcPr>
            <w:tcW w:w="15735" w:type="dxa"/>
            <w:gridSpan w:val="7"/>
            <w:shd w:val="clear" w:color="auto" w:fill="FFFFFF"/>
            <w:vAlign w:val="center"/>
            <w:hideMark/>
          </w:tcPr>
          <w:p w:rsidR="003F7152" w:rsidRPr="001F3F76" w:rsidRDefault="003F7152" w:rsidP="00C16DA2">
            <w:pPr>
              <w:ind w:left="141" w:right="206"/>
              <w:jc w:val="center"/>
              <w:rPr>
                <w:rFonts w:eastAsia="Times New Roman"/>
                <w:bCs/>
                <w:sz w:val="24"/>
                <w:szCs w:val="24"/>
                <w:lang w:eastAsia="ru-RU"/>
              </w:rPr>
            </w:pPr>
            <w:r w:rsidRPr="001F3F76">
              <w:rPr>
                <w:rFonts w:eastAsia="Times New Roman"/>
                <w:bCs/>
                <w:sz w:val="24"/>
                <w:szCs w:val="24"/>
                <w:lang w:eastAsia="ru-RU"/>
              </w:rPr>
              <w:t>6. Внесение результата государственной услуги в реестр решений</w:t>
            </w:r>
          </w:p>
        </w:tc>
      </w:tr>
      <w:tr w:rsidR="003F7152" w:rsidRPr="001F3F76" w:rsidTr="003F7152">
        <w:tc>
          <w:tcPr>
            <w:tcW w:w="2191"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Формирование и регистрация результата государственной услуги, указанного в пункте 2.5 Административного регламента, в форме электронного документа в ГИС</w:t>
            </w:r>
          </w:p>
        </w:tc>
        <w:tc>
          <w:tcPr>
            <w:tcW w:w="2629"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Внесение сведений о результате предоставления государственной услуги, указанном в пункте 2.5 Административного регламента, в реестр решений</w:t>
            </w:r>
          </w:p>
        </w:tc>
        <w:tc>
          <w:tcPr>
            <w:tcW w:w="1984" w:type="dxa"/>
            <w:shd w:val="clear" w:color="auto" w:fill="FFFFFF"/>
            <w:vAlign w:val="center"/>
            <w:hideMark/>
          </w:tcPr>
          <w:p w:rsidR="003F7152" w:rsidRPr="001F3F76" w:rsidRDefault="003F7152" w:rsidP="00F9718C">
            <w:pPr>
              <w:ind w:left="141" w:right="206"/>
              <w:jc w:val="left"/>
              <w:rPr>
                <w:rFonts w:eastAsia="Times New Roman"/>
                <w:sz w:val="24"/>
                <w:szCs w:val="24"/>
                <w:lang w:eastAsia="ru-RU"/>
              </w:rPr>
            </w:pPr>
            <w:r w:rsidRPr="001F3F76">
              <w:rPr>
                <w:rFonts w:eastAsia="Times New Roman"/>
                <w:sz w:val="24"/>
                <w:szCs w:val="24"/>
                <w:lang w:eastAsia="ru-RU"/>
              </w:rPr>
              <w:t xml:space="preserve">1 рабочий 6 день </w:t>
            </w:r>
            <w:r w:rsidRPr="001F3F76">
              <w:rPr>
                <w:rFonts w:eastAsia="Times New Roman"/>
                <w:sz w:val="24"/>
                <w:szCs w:val="24"/>
                <w:vertAlign w:val="superscript"/>
                <w:lang w:eastAsia="ru-RU"/>
              </w:rPr>
              <w:t xml:space="preserve">&lt; </w:t>
            </w:r>
            <w:r w:rsidR="00F9718C" w:rsidRPr="001F3F76">
              <w:rPr>
                <w:rFonts w:eastAsia="Times New Roman"/>
                <w:sz w:val="24"/>
                <w:szCs w:val="24"/>
                <w:vertAlign w:val="superscript"/>
                <w:lang w:eastAsia="ru-RU"/>
              </w:rPr>
              <w:t>3</w:t>
            </w:r>
            <w:r w:rsidRPr="001F3F76">
              <w:rPr>
                <w:rFonts w:eastAsia="Times New Roman"/>
                <w:sz w:val="24"/>
                <w:szCs w:val="24"/>
                <w:vertAlign w:val="superscript"/>
                <w:lang w:eastAsia="ru-RU"/>
              </w:rPr>
              <w:t xml:space="preserve"> &gt;</w:t>
            </w:r>
          </w:p>
        </w:tc>
        <w:tc>
          <w:tcPr>
            <w:tcW w:w="2268"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Должностное лицо Уполномоченного органа, ответственное за предоставление государственной услуги</w:t>
            </w:r>
          </w:p>
        </w:tc>
        <w:tc>
          <w:tcPr>
            <w:tcW w:w="2410" w:type="dxa"/>
            <w:shd w:val="clear" w:color="auto" w:fill="FFFFFF"/>
            <w:vAlign w:val="center"/>
            <w:hideMark/>
          </w:tcPr>
          <w:p w:rsidR="003F7152" w:rsidRPr="001F3F76" w:rsidRDefault="003F7152" w:rsidP="00F9718C">
            <w:pPr>
              <w:ind w:left="141" w:right="206"/>
              <w:jc w:val="center"/>
              <w:rPr>
                <w:rFonts w:eastAsia="Times New Roman"/>
                <w:sz w:val="24"/>
                <w:szCs w:val="24"/>
                <w:lang w:eastAsia="ru-RU"/>
              </w:rPr>
            </w:pPr>
            <w:r w:rsidRPr="001F3F76">
              <w:rPr>
                <w:rFonts w:eastAsia="Times New Roman"/>
                <w:sz w:val="24"/>
                <w:szCs w:val="24"/>
                <w:lang w:eastAsia="ru-RU"/>
              </w:rPr>
              <w:t>ГИС</w:t>
            </w:r>
          </w:p>
        </w:tc>
        <w:tc>
          <w:tcPr>
            <w:tcW w:w="1985" w:type="dxa"/>
            <w:shd w:val="clear" w:color="auto" w:fill="FFFFFF"/>
            <w:vAlign w:val="center"/>
            <w:hideMark/>
          </w:tcPr>
          <w:p w:rsidR="003F7152" w:rsidRPr="001F3F76" w:rsidRDefault="003F7152" w:rsidP="00BF6EBB">
            <w:pPr>
              <w:ind w:left="141" w:right="206"/>
              <w:jc w:val="left"/>
              <w:rPr>
                <w:rFonts w:eastAsia="Times New Roman"/>
                <w:sz w:val="24"/>
                <w:szCs w:val="24"/>
                <w:lang w:eastAsia="ru-RU"/>
              </w:rPr>
            </w:pPr>
          </w:p>
        </w:tc>
        <w:tc>
          <w:tcPr>
            <w:tcW w:w="2268" w:type="dxa"/>
            <w:shd w:val="clear" w:color="auto" w:fill="FFFFFF"/>
            <w:vAlign w:val="center"/>
            <w:hideMark/>
          </w:tcPr>
          <w:p w:rsidR="003F7152" w:rsidRPr="001F3F76" w:rsidRDefault="003F7152" w:rsidP="00C16DA2">
            <w:pPr>
              <w:ind w:left="141" w:right="206"/>
              <w:jc w:val="left"/>
              <w:rPr>
                <w:rFonts w:eastAsia="Times New Roman"/>
                <w:sz w:val="24"/>
                <w:szCs w:val="24"/>
                <w:lang w:eastAsia="ru-RU"/>
              </w:rPr>
            </w:pPr>
            <w:r w:rsidRPr="001F3F76">
              <w:rPr>
                <w:rFonts w:eastAsia="Times New Roman"/>
                <w:sz w:val="24"/>
                <w:szCs w:val="24"/>
                <w:lang w:eastAsia="ru-RU"/>
              </w:rPr>
              <w:t>Результат государственной услуги, выданный заявителю, фиксируется в ГИС, личном кабинете ЕПГУ/РПГУ</w:t>
            </w:r>
          </w:p>
        </w:tc>
      </w:tr>
    </w:tbl>
    <w:p w:rsidR="00B046AB" w:rsidRPr="001F3F76" w:rsidRDefault="00B046AB" w:rsidP="000860C0">
      <w:pPr>
        <w:rPr>
          <w:rStyle w:val="af3"/>
          <w:b w:val="0"/>
          <w:bCs/>
          <w:color w:val="auto"/>
        </w:rPr>
      </w:pPr>
    </w:p>
    <w:p w:rsidR="00BF6EBB" w:rsidRPr="001F3F76" w:rsidRDefault="00BF6EBB" w:rsidP="00BF6EBB">
      <w:pPr>
        <w:shd w:val="clear" w:color="auto" w:fill="FFFFFF"/>
        <w:rPr>
          <w:rFonts w:eastAsia="Times New Roman"/>
          <w:lang w:eastAsia="ru-RU"/>
        </w:rPr>
      </w:pPr>
      <w:r w:rsidRPr="001F3F76">
        <w:rPr>
          <w:rFonts w:eastAsia="Times New Roman"/>
          <w:lang w:eastAsia="ru-RU"/>
        </w:rPr>
        <w:t>&lt; 1 &gt; Не включается в общий срок предоставления государственной услуги.</w:t>
      </w:r>
    </w:p>
    <w:p w:rsidR="00BF6EBB" w:rsidRPr="001F3F76" w:rsidRDefault="00BF6EBB" w:rsidP="00BF6EBB">
      <w:pPr>
        <w:shd w:val="clear" w:color="auto" w:fill="FFFFFF"/>
        <w:rPr>
          <w:rFonts w:eastAsia="Times New Roman"/>
          <w:lang w:eastAsia="ru-RU"/>
        </w:rPr>
      </w:pPr>
      <w:r w:rsidRPr="001F3F76">
        <w:rPr>
          <w:rFonts w:eastAsia="Times New Roman"/>
          <w:lang w:eastAsia="ru-RU"/>
        </w:rPr>
        <w:t xml:space="preserve">&lt; 2 &gt; Не включается в общий срок </w:t>
      </w:r>
      <w:r w:rsidR="00C16DA2" w:rsidRPr="001F3F76">
        <w:rPr>
          <w:rFonts w:eastAsia="Times New Roman"/>
          <w:lang w:eastAsia="ru-RU"/>
        </w:rPr>
        <w:t xml:space="preserve">предоставления государственной </w:t>
      </w:r>
      <w:r w:rsidRPr="001F3F76">
        <w:rPr>
          <w:rFonts w:eastAsia="Times New Roman"/>
          <w:lang w:eastAsia="ru-RU"/>
        </w:rPr>
        <w:t>услуги.</w:t>
      </w:r>
    </w:p>
    <w:p w:rsidR="00BF6EBB" w:rsidRPr="00AC077F" w:rsidRDefault="00BF6EBB" w:rsidP="00BF6EBB">
      <w:pPr>
        <w:shd w:val="clear" w:color="auto" w:fill="FFFFFF"/>
        <w:rPr>
          <w:rFonts w:eastAsia="Times New Roman"/>
          <w:lang w:eastAsia="ru-RU"/>
        </w:rPr>
      </w:pPr>
      <w:r w:rsidRPr="001F3F76">
        <w:rPr>
          <w:rFonts w:eastAsia="Times New Roman"/>
          <w:lang w:eastAsia="ru-RU"/>
        </w:rPr>
        <w:t>&lt; 3 &gt; Не включается в общий срок предоставления государственной услуги.</w:t>
      </w:r>
    </w:p>
    <w:bookmarkEnd w:id="2"/>
    <w:p w:rsidR="00BF6EBB" w:rsidRDefault="00BF6EBB" w:rsidP="000860C0">
      <w:pPr>
        <w:rPr>
          <w:rStyle w:val="af3"/>
          <w:b w:val="0"/>
          <w:bCs/>
          <w:color w:val="auto"/>
        </w:rPr>
      </w:pPr>
    </w:p>
    <w:sectPr w:rsidR="00BF6EBB" w:rsidSect="00B046AB">
      <w:pgSz w:w="16834" w:h="11906" w:orient="landscape"/>
      <w:pgMar w:top="993" w:right="816" w:bottom="851" w:left="1135" w:header="142" w:footer="0" w:gutter="0"/>
      <w:pgNumType w:start="1"/>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B79" w:rsidRDefault="00A71B79" w:rsidP="00605C6C">
      <w:r>
        <w:separator/>
      </w:r>
    </w:p>
  </w:endnote>
  <w:endnote w:type="continuationSeparator" w:id="1">
    <w:p w:rsidR="00A71B79" w:rsidRDefault="00A71B79" w:rsidP="00605C6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B79" w:rsidRDefault="00A71B79" w:rsidP="00605C6C">
      <w:r>
        <w:separator/>
      </w:r>
    </w:p>
  </w:footnote>
  <w:footnote w:type="continuationSeparator" w:id="1">
    <w:p w:rsidR="00A71B79" w:rsidRDefault="00A71B79" w:rsidP="00605C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3340409"/>
      <w:docPartObj>
        <w:docPartGallery w:val="Page Numbers (Top of Page)"/>
        <w:docPartUnique/>
      </w:docPartObj>
    </w:sdtPr>
    <w:sdtContent>
      <w:p w:rsidR="00CA2040" w:rsidRDefault="00CA2040">
        <w:pPr>
          <w:pStyle w:val="a3"/>
          <w:jc w:val="center"/>
        </w:pPr>
      </w:p>
      <w:p w:rsidR="00CA2040" w:rsidRDefault="00AE4BB8">
        <w:pPr>
          <w:pStyle w:val="a3"/>
          <w:jc w:val="center"/>
        </w:pPr>
        <w:fldSimple w:instr=" PAGE   \* MERGEFORMAT ">
          <w:r w:rsidR="001F3F76">
            <w:rPr>
              <w:noProof/>
            </w:rPr>
            <w:t>3</w:t>
          </w:r>
        </w:fldSimple>
      </w:p>
    </w:sdtContent>
  </w:sdt>
  <w:p w:rsidR="00CA2040" w:rsidRDefault="00CA204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2040" w:rsidRDefault="00CA2040">
    <w:pPr>
      <w:pStyle w:val="a3"/>
      <w:jc w:val="center"/>
    </w:pPr>
  </w:p>
  <w:p w:rsidR="00CA2040" w:rsidRDefault="00CA204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53BF0"/>
    <w:multiLevelType w:val="hybridMultilevel"/>
    <w:tmpl w:val="70CCCE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2525E3"/>
    <w:multiLevelType w:val="hybridMultilevel"/>
    <w:tmpl w:val="728E1B8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CCA45F4"/>
    <w:multiLevelType w:val="multilevel"/>
    <w:tmpl w:val="C5EC72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E430A8"/>
    <w:multiLevelType w:val="hybridMultilevel"/>
    <w:tmpl w:val="A09ABC88"/>
    <w:lvl w:ilvl="0" w:tplc="0419000F">
      <w:start w:val="1"/>
      <w:numFmt w:val="decimal"/>
      <w:lvlText w:val="%1."/>
      <w:lvlJc w:val="left"/>
      <w:pPr>
        <w:ind w:left="1560" w:hanging="360"/>
      </w:p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4">
    <w:nsid w:val="1BA826CB"/>
    <w:multiLevelType w:val="hybridMultilevel"/>
    <w:tmpl w:val="2BFCF076"/>
    <w:lvl w:ilvl="0" w:tplc="D79C15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2973743"/>
    <w:multiLevelType w:val="multilevel"/>
    <w:tmpl w:val="BA5E3156"/>
    <w:lvl w:ilvl="0">
      <w:start w:val="1"/>
      <w:numFmt w:val="decimal"/>
      <w:lvlText w:val="%1."/>
      <w:lvlJc w:val="left"/>
      <w:pPr>
        <w:ind w:left="1069" w:hanging="360"/>
      </w:pPr>
      <w:rPr>
        <w:rFonts w:ascii="Times New Roman" w:hAnsi="Times New Roman" w:cs="Times New Roman" w:hint="default"/>
        <w:sz w:val="28"/>
        <w:szCs w:val="28"/>
      </w:rPr>
    </w:lvl>
    <w:lvl w:ilvl="1">
      <w:start w:val="4"/>
      <w:numFmt w:val="decimal"/>
      <w:isLgl/>
      <w:lvlText w:val="%1.%2."/>
      <w:lvlJc w:val="left"/>
      <w:pPr>
        <w:ind w:left="2135" w:hanging="1426"/>
      </w:pPr>
      <w:rPr>
        <w:rFonts w:hint="default"/>
      </w:rPr>
    </w:lvl>
    <w:lvl w:ilvl="2">
      <w:start w:val="1"/>
      <w:numFmt w:val="decimal"/>
      <w:isLgl/>
      <w:lvlText w:val="%1.%2.%3."/>
      <w:lvlJc w:val="left"/>
      <w:pPr>
        <w:ind w:left="2986" w:hanging="1426"/>
      </w:pPr>
      <w:rPr>
        <w:rFonts w:hint="default"/>
      </w:rPr>
    </w:lvl>
    <w:lvl w:ilvl="3">
      <w:start w:val="1"/>
      <w:numFmt w:val="decimal"/>
      <w:isLgl/>
      <w:lvlText w:val="%1.%2.%3.%4."/>
      <w:lvlJc w:val="left"/>
      <w:pPr>
        <w:ind w:left="2135" w:hanging="1426"/>
      </w:pPr>
      <w:rPr>
        <w:rFonts w:hint="default"/>
      </w:rPr>
    </w:lvl>
    <w:lvl w:ilvl="4">
      <w:start w:val="1"/>
      <w:numFmt w:val="decimal"/>
      <w:isLgl/>
      <w:lvlText w:val="%1.%2.%3.%4.%5."/>
      <w:lvlJc w:val="left"/>
      <w:pPr>
        <w:ind w:left="2135" w:hanging="1426"/>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nsid w:val="2407468F"/>
    <w:multiLevelType w:val="multilevel"/>
    <w:tmpl w:val="207210A8"/>
    <w:lvl w:ilvl="0">
      <w:start w:val="2"/>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7">
    <w:nsid w:val="3DBC1AA0"/>
    <w:multiLevelType w:val="hybridMultilevel"/>
    <w:tmpl w:val="5120D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16B6F21"/>
    <w:multiLevelType w:val="hybridMultilevel"/>
    <w:tmpl w:val="40DEFA5E"/>
    <w:lvl w:ilvl="0" w:tplc="BE80B7DE">
      <w:start w:val="4"/>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CC14FE"/>
    <w:multiLevelType w:val="hybridMultilevel"/>
    <w:tmpl w:val="6A64FF72"/>
    <w:lvl w:ilvl="0" w:tplc="91141F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0822382"/>
    <w:multiLevelType w:val="hybridMultilevel"/>
    <w:tmpl w:val="7F16CD42"/>
    <w:lvl w:ilvl="0" w:tplc="C96A92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22E4B6D"/>
    <w:multiLevelType w:val="hybridMultilevel"/>
    <w:tmpl w:val="5120D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F441C9E"/>
    <w:multiLevelType w:val="multilevel"/>
    <w:tmpl w:val="FBE2CB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4"/>
  </w:num>
  <w:num w:numId="4">
    <w:abstractNumId w:val="9"/>
  </w:num>
  <w:num w:numId="5">
    <w:abstractNumId w:val="10"/>
  </w:num>
  <w:num w:numId="6">
    <w:abstractNumId w:val="0"/>
  </w:num>
  <w:num w:numId="7">
    <w:abstractNumId w:val="6"/>
  </w:num>
  <w:num w:numId="8">
    <w:abstractNumId w:val="12"/>
  </w:num>
  <w:num w:numId="9">
    <w:abstractNumId w:val="2"/>
  </w:num>
  <w:num w:numId="10">
    <w:abstractNumId w:val="8"/>
  </w:num>
  <w:num w:numId="11">
    <w:abstractNumId w:val="7"/>
  </w:num>
  <w:num w:numId="12">
    <w:abstractNumId w:val="11"/>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A26410"/>
    <w:rsid w:val="00002293"/>
    <w:rsid w:val="00005EF2"/>
    <w:rsid w:val="000126E9"/>
    <w:rsid w:val="0001532F"/>
    <w:rsid w:val="0002027F"/>
    <w:rsid w:val="000239A2"/>
    <w:rsid w:val="0002601E"/>
    <w:rsid w:val="00031D58"/>
    <w:rsid w:val="000533A9"/>
    <w:rsid w:val="00054C8C"/>
    <w:rsid w:val="000575BD"/>
    <w:rsid w:val="00066FFD"/>
    <w:rsid w:val="00067CF4"/>
    <w:rsid w:val="00067EF8"/>
    <w:rsid w:val="0007098E"/>
    <w:rsid w:val="00072C2F"/>
    <w:rsid w:val="00073CAD"/>
    <w:rsid w:val="000758FE"/>
    <w:rsid w:val="00075E1B"/>
    <w:rsid w:val="00080541"/>
    <w:rsid w:val="000823E8"/>
    <w:rsid w:val="000860C0"/>
    <w:rsid w:val="0008799A"/>
    <w:rsid w:val="000A2820"/>
    <w:rsid w:val="000A4F79"/>
    <w:rsid w:val="000B0E2D"/>
    <w:rsid w:val="000B1D46"/>
    <w:rsid w:val="000B2266"/>
    <w:rsid w:val="000B4C28"/>
    <w:rsid w:val="000B52BE"/>
    <w:rsid w:val="000B6F8F"/>
    <w:rsid w:val="000C002A"/>
    <w:rsid w:val="000C1CA4"/>
    <w:rsid w:val="000C2EFC"/>
    <w:rsid w:val="000C539C"/>
    <w:rsid w:val="000C6D3E"/>
    <w:rsid w:val="000C716C"/>
    <w:rsid w:val="000D147E"/>
    <w:rsid w:val="000D1EB5"/>
    <w:rsid w:val="000D374A"/>
    <w:rsid w:val="000D4CB7"/>
    <w:rsid w:val="000D616E"/>
    <w:rsid w:val="000E0FB3"/>
    <w:rsid w:val="000E1B2D"/>
    <w:rsid w:val="000E32B9"/>
    <w:rsid w:val="000F0B4D"/>
    <w:rsid w:val="000F4231"/>
    <w:rsid w:val="000F4690"/>
    <w:rsid w:val="00106D05"/>
    <w:rsid w:val="001110C0"/>
    <w:rsid w:val="001110C6"/>
    <w:rsid w:val="00112904"/>
    <w:rsid w:val="00114F49"/>
    <w:rsid w:val="00120DD5"/>
    <w:rsid w:val="00122E18"/>
    <w:rsid w:val="00125F0F"/>
    <w:rsid w:val="0012685A"/>
    <w:rsid w:val="00126920"/>
    <w:rsid w:val="001313E5"/>
    <w:rsid w:val="00133077"/>
    <w:rsid w:val="001340AE"/>
    <w:rsid w:val="00140521"/>
    <w:rsid w:val="0014380A"/>
    <w:rsid w:val="00143F52"/>
    <w:rsid w:val="0014713B"/>
    <w:rsid w:val="00150A21"/>
    <w:rsid w:val="00154C85"/>
    <w:rsid w:val="0015599E"/>
    <w:rsid w:val="00156B4C"/>
    <w:rsid w:val="00171D21"/>
    <w:rsid w:val="00175CE7"/>
    <w:rsid w:val="00190017"/>
    <w:rsid w:val="00190C03"/>
    <w:rsid w:val="00192F3D"/>
    <w:rsid w:val="001932C9"/>
    <w:rsid w:val="0019536E"/>
    <w:rsid w:val="00195C35"/>
    <w:rsid w:val="00196C97"/>
    <w:rsid w:val="001A785A"/>
    <w:rsid w:val="001B1288"/>
    <w:rsid w:val="001B316A"/>
    <w:rsid w:val="001B475C"/>
    <w:rsid w:val="001B4E9A"/>
    <w:rsid w:val="001B5877"/>
    <w:rsid w:val="001C0FA0"/>
    <w:rsid w:val="001C105E"/>
    <w:rsid w:val="001C1EC9"/>
    <w:rsid w:val="001C24A5"/>
    <w:rsid w:val="001C3657"/>
    <w:rsid w:val="001C434C"/>
    <w:rsid w:val="001C4DFB"/>
    <w:rsid w:val="001C520D"/>
    <w:rsid w:val="001C565A"/>
    <w:rsid w:val="001C5C2C"/>
    <w:rsid w:val="001D178B"/>
    <w:rsid w:val="001D1FEB"/>
    <w:rsid w:val="001D2372"/>
    <w:rsid w:val="001D4A14"/>
    <w:rsid w:val="001E1613"/>
    <w:rsid w:val="001E2F27"/>
    <w:rsid w:val="001E3FE4"/>
    <w:rsid w:val="001E61F8"/>
    <w:rsid w:val="001F183A"/>
    <w:rsid w:val="001F2103"/>
    <w:rsid w:val="001F3F76"/>
    <w:rsid w:val="001F433C"/>
    <w:rsid w:val="001F5EB6"/>
    <w:rsid w:val="002014BD"/>
    <w:rsid w:val="002030A1"/>
    <w:rsid w:val="00205434"/>
    <w:rsid w:val="002128CA"/>
    <w:rsid w:val="00216E4C"/>
    <w:rsid w:val="00222F64"/>
    <w:rsid w:val="00224F55"/>
    <w:rsid w:val="002310D7"/>
    <w:rsid w:val="00235ADB"/>
    <w:rsid w:val="00236515"/>
    <w:rsid w:val="00236B5B"/>
    <w:rsid w:val="00242236"/>
    <w:rsid w:val="002457C3"/>
    <w:rsid w:val="00245DF1"/>
    <w:rsid w:val="0025239C"/>
    <w:rsid w:val="002619DC"/>
    <w:rsid w:val="002622E1"/>
    <w:rsid w:val="00262415"/>
    <w:rsid w:val="00262BAE"/>
    <w:rsid w:val="002646E8"/>
    <w:rsid w:val="00272A5F"/>
    <w:rsid w:val="002742F3"/>
    <w:rsid w:val="00274F8F"/>
    <w:rsid w:val="00275149"/>
    <w:rsid w:val="002814C2"/>
    <w:rsid w:val="00282CDB"/>
    <w:rsid w:val="00283DD2"/>
    <w:rsid w:val="00284EE3"/>
    <w:rsid w:val="002856FA"/>
    <w:rsid w:val="0029061F"/>
    <w:rsid w:val="0029321D"/>
    <w:rsid w:val="00295946"/>
    <w:rsid w:val="00295B04"/>
    <w:rsid w:val="002A2D4B"/>
    <w:rsid w:val="002A3509"/>
    <w:rsid w:val="002A5D59"/>
    <w:rsid w:val="002B01C6"/>
    <w:rsid w:val="002B083C"/>
    <w:rsid w:val="002B1DFE"/>
    <w:rsid w:val="002B2D11"/>
    <w:rsid w:val="002C0076"/>
    <w:rsid w:val="002C028B"/>
    <w:rsid w:val="002C413D"/>
    <w:rsid w:val="002C41C4"/>
    <w:rsid w:val="002D05CE"/>
    <w:rsid w:val="002D3956"/>
    <w:rsid w:val="002D4262"/>
    <w:rsid w:val="002E11AD"/>
    <w:rsid w:val="002E7C97"/>
    <w:rsid w:val="002F26BE"/>
    <w:rsid w:val="002F5D99"/>
    <w:rsid w:val="002F64FD"/>
    <w:rsid w:val="002F67C1"/>
    <w:rsid w:val="002F7A3C"/>
    <w:rsid w:val="0030224B"/>
    <w:rsid w:val="0030351D"/>
    <w:rsid w:val="0030536A"/>
    <w:rsid w:val="003059EE"/>
    <w:rsid w:val="00305C60"/>
    <w:rsid w:val="003070CA"/>
    <w:rsid w:val="00307F48"/>
    <w:rsid w:val="00312D0C"/>
    <w:rsid w:val="0031300B"/>
    <w:rsid w:val="00314C96"/>
    <w:rsid w:val="0031506B"/>
    <w:rsid w:val="00315459"/>
    <w:rsid w:val="00325B27"/>
    <w:rsid w:val="003268DA"/>
    <w:rsid w:val="00327258"/>
    <w:rsid w:val="003303F0"/>
    <w:rsid w:val="00330B0F"/>
    <w:rsid w:val="0033397E"/>
    <w:rsid w:val="00336CE2"/>
    <w:rsid w:val="00340F75"/>
    <w:rsid w:val="00343827"/>
    <w:rsid w:val="00344B0C"/>
    <w:rsid w:val="003534A5"/>
    <w:rsid w:val="00356ED4"/>
    <w:rsid w:val="00357E8A"/>
    <w:rsid w:val="00373433"/>
    <w:rsid w:val="00374FBE"/>
    <w:rsid w:val="00381206"/>
    <w:rsid w:val="003812E8"/>
    <w:rsid w:val="00381DEE"/>
    <w:rsid w:val="00382409"/>
    <w:rsid w:val="0038402C"/>
    <w:rsid w:val="0038593D"/>
    <w:rsid w:val="003871FB"/>
    <w:rsid w:val="00392085"/>
    <w:rsid w:val="00394771"/>
    <w:rsid w:val="00394CC3"/>
    <w:rsid w:val="00396006"/>
    <w:rsid w:val="003A60D7"/>
    <w:rsid w:val="003A7437"/>
    <w:rsid w:val="003A75BD"/>
    <w:rsid w:val="003B308B"/>
    <w:rsid w:val="003B33BB"/>
    <w:rsid w:val="003B6AC7"/>
    <w:rsid w:val="003B7756"/>
    <w:rsid w:val="003C03FC"/>
    <w:rsid w:val="003C07FC"/>
    <w:rsid w:val="003C11FE"/>
    <w:rsid w:val="003C1254"/>
    <w:rsid w:val="003C1B07"/>
    <w:rsid w:val="003D16FA"/>
    <w:rsid w:val="003D2D22"/>
    <w:rsid w:val="003D373A"/>
    <w:rsid w:val="003D56CE"/>
    <w:rsid w:val="003D6928"/>
    <w:rsid w:val="003E7978"/>
    <w:rsid w:val="003F7152"/>
    <w:rsid w:val="003F7B45"/>
    <w:rsid w:val="00405979"/>
    <w:rsid w:val="004063FA"/>
    <w:rsid w:val="00407F2F"/>
    <w:rsid w:val="004122FA"/>
    <w:rsid w:val="00420B42"/>
    <w:rsid w:val="00420C92"/>
    <w:rsid w:val="00423A89"/>
    <w:rsid w:val="0043416D"/>
    <w:rsid w:val="00440D4D"/>
    <w:rsid w:val="004434E6"/>
    <w:rsid w:val="00443FDD"/>
    <w:rsid w:val="00444047"/>
    <w:rsid w:val="00451874"/>
    <w:rsid w:val="00453CB0"/>
    <w:rsid w:val="00454335"/>
    <w:rsid w:val="004544D4"/>
    <w:rsid w:val="004625A9"/>
    <w:rsid w:val="00470C6C"/>
    <w:rsid w:val="004728FD"/>
    <w:rsid w:val="00475C14"/>
    <w:rsid w:val="00480382"/>
    <w:rsid w:val="004806DC"/>
    <w:rsid w:val="00486B11"/>
    <w:rsid w:val="00487688"/>
    <w:rsid w:val="0049428C"/>
    <w:rsid w:val="00495E3E"/>
    <w:rsid w:val="00497D03"/>
    <w:rsid w:val="00497DB7"/>
    <w:rsid w:val="004A14F3"/>
    <w:rsid w:val="004A1965"/>
    <w:rsid w:val="004B233E"/>
    <w:rsid w:val="004B4372"/>
    <w:rsid w:val="004B4C86"/>
    <w:rsid w:val="004B53B4"/>
    <w:rsid w:val="004B6BC1"/>
    <w:rsid w:val="004C0B31"/>
    <w:rsid w:val="004D269A"/>
    <w:rsid w:val="004D5334"/>
    <w:rsid w:val="004E0FB0"/>
    <w:rsid w:val="004E1B54"/>
    <w:rsid w:val="004E287D"/>
    <w:rsid w:val="004E2FC2"/>
    <w:rsid w:val="004E48CC"/>
    <w:rsid w:val="004E49FD"/>
    <w:rsid w:val="004E6D02"/>
    <w:rsid w:val="004F1415"/>
    <w:rsid w:val="004F1799"/>
    <w:rsid w:val="004F1C10"/>
    <w:rsid w:val="004F597F"/>
    <w:rsid w:val="00500A80"/>
    <w:rsid w:val="005065D0"/>
    <w:rsid w:val="00506A2F"/>
    <w:rsid w:val="00506F7E"/>
    <w:rsid w:val="00510919"/>
    <w:rsid w:val="00510E67"/>
    <w:rsid w:val="00513B06"/>
    <w:rsid w:val="005149DF"/>
    <w:rsid w:val="00515133"/>
    <w:rsid w:val="00520A1A"/>
    <w:rsid w:val="0052432D"/>
    <w:rsid w:val="0052498E"/>
    <w:rsid w:val="00525AC0"/>
    <w:rsid w:val="00532F3E"/>
    <w:rsid w:val="00537CBC"/>
    <w:rsid w:val="005412D9"/>
    <w:rsid w:val="00544854"/>
    <w:rsid w:val="0055125F"/>
    <w:rsid w:val="00551B6D"/>
    <w:rsid w:val="005520C2"/>
    <w:rsid w:val="00557B0A"/>
    <w:rsid w:val="0056102C"/>
    <w:rsid w:val="00572D57"/>
    <w:rsid w:val="00581802"/>
    <w:rsid w:val="00581BF5"/>
    <w:rsid w:val="00583A6C"/>
    <w:rsid w:val="00585E4C"/>
    <w:rsid w:val="005935C5"/>
    <w:rsid w:val="005A0967"/>
    <w:rsid w:val="005A1459"/>
    <w:rsid w:val="005A6497"/>
    <w:rsid w:val="005B1ED5"/>
    <w:rsid w:val="005B26CA"/>
    <w:rsid w:val="005B7820"/>
    <w:rsid w:val="005C0790"/>
    <w:rsid w:val="005C0D25"/>
    <w:rsid w:val="005C2A53"/>
    <w:rsid w:val="005D0773"/>
    <w:rsid w:val="005D5560"/>
    <w:rsid w:val="005D587D"/>
    <w:rsid w:val="005E3E70"/>
    <w:rsid w:val="00601BF0"/>
    <w:rsid w:val="006046D7"/>
    <w:rsid w:val="00605C6C"/>
    <w:rsid w:val="0061118B"/>
    <w:rsid w:val="00612714"/>
    <w:rsid w:val="0061319E"/>
    <w:rsid w:val="00613603"/>
    <w:rsid w:val="00613B1B"/>
    <w:rsid w:val="00613F5E"/>
    <w:rsid w:val="0061469C"/>
    <w:rsid w:val="00616A67"/>
    <w:rsid w:val="00645662"/>
    <w:rsid w:val="006509B7"/>
    <w:rsid w:val="006603F6"/>
    <w:rsid w:val="00660824"/>
    <w:rsid w:val="006623F1"/>
    <w:rsid w:val="00663592"/>
    <w:rsid w:val="00663DFF"/>
    <w:rsid w:val="006647AC"/>
    <w:rsid w:val="006651D0"/>
    <w:rsid w:val="00665BF8"/>
    <w:rsid w:val="0066619A"/>
    <w:rsid w:val="0067165D"/>
    <w:rsid w:val="006761EC"/>
    <w:rsid w:val="00677465"/>
    <w:rsid w:val="00677B19"/>
    <w:rsid w:val="006827E2"/>
    <w:rsid w:val="00684B54"/>
    <w:rsid w:val="00685748"/>
    <w:rsid w:val="00685CF8"/>
    <w:rsid w:val="0068719E"/>
    <w:rsid w:val="00687385"/>
    <w:rsid w:val="00694E63"/>
    <w:rsid w:val="006A6CF7"/>
    <w:rsid w:val="006B1963"/>
    <w:rsid w:val="006B4538"/>
    <w:rsid w:val="006C029B"/>
    <w:rsid w:val="006C24C8"/>
    <w:rsid w:val="006C7C9C"/>
    <w:rsid w:val="006D222B"/>
    <w:rsid w:val="006D26E1"/>
    <w:rsid w:val="006D2DC7"/>
    <w:rsid w:val="006E0C26"/>
    <w:rsid w:val="006F61A0"/>
    <w:rsid w:val="0070100C"/>
    <w:rsid w:val="007067D1"/>
    <w:rsid w:val="00714466"/>
    <w:rsid w:val="007170A5"/>
    <w:rsid w:val="00727119"/>
    <w:rsid w:val="00732A13"/>
    <w:rsid w:val="0073322A"/>
    <w:rsid w:val="00743ACA"/>
    <w:rsid w:val="00751B74"/>
    <w:rsid w:val="00760A34"/>
    <w:rsid w:val="00760A3E"/>
    <w:rsid w:val="00761B3D"/>
    <w:rsid w:val="00766A21"/>
    <w:rsid w:val="00766A71"/>
    <w:rsid w:val="00767E44"/>
    <w:rsid w:val="00770585"/>
    <w:rsid w:val="0077239C"/>
    <w:rsid w:val="00772C40"/>
    <w:rsid w:val="0077501A"/>
    <w:rsid w:val="00775673"/>
    <w:rsid w:val="007837CE"/>
    <w:rsid w:val="007936B6"/>
    <w:rsid w:val="0079564A"/>
    <w:rsid w:val="007979D4"/>
    <w:rsid w:val="00797A84"/>
    <w:rsid w:val="007A5E98"/>
    <w:rsid w:val="007B6E58"/>
    <w:rsid w:val="007B708B"/>
    <w:rsid w:val="007B7F87"/>
    <w:rsid w:val="007C753B"/>
    <w:rsid w:val="007D02E0"/>
    <w:rsid w:val="007D6BA4"/>
    <w:rsid w:val="007D7A79"/>
    <w:rsid w:val="007E09F5"/>
    <w:rsid w:val="007E2482"/>
    <w:rsid w:val="007E389B"/>
    <w:rsid w:val="007E4A82"/>
    <w:rsid w:val="007E53DE"/>
    <w:rsid w:val="007E585F"/>
    <w:rsid w:val="007E5975"/>
    <w:rsid w:val="007E7A5D"/>
    <w:rsid w:val="007F4B17"/>
    <w:rsid w:val="007F626F"/>
    <w:rsid w:val="007F66A4"/>
    <w:rsid w:val="007F7DE1"/>
    <w:rsid w:val="008012B6"/>
    <w:rsid w:val="008015E3"/>
    <w:rsid w:val="008047F1"/>
    <w:rsid w:val="00807F91"/>
    <w:rsid w:val="00811C1D"/>
    <w:rsid w:val="008124A2"/>
    <w:rsid w:val="008132AF"/>
    <w:rsid w:val="008133E1"/>
    <w:rsid w:val="00815467"/>
    <w:rsid w:val="00816314"/>
    <w:rsid w:val="008165F4"/>
    <w:rsid w:val="00833849"/>
    <w:rsid w:val="008341C4"/>
    <w:rsid w:val="00836050"/>
    <w:rsid w:val="00836519"/>
    <w:rsid w:val="008408E3"/>
    <w:rsid w:val="00847960"/>
    <w:rsid w:val="008502A1"/>
    <w:rsid w:val="00853E48"/>
    <w:rsid w:val="00856FB2"/>
    <w:rsid w:val="00860197"/>
    <w:rsid w:val="00863B48"/>
    <w:rsid w:val="00864CD3"/>
    <w:rsid w:val="008763DF"/>
    <w:rsid w:val="008801E6"/>
    <w:rsid w:val="00880B70"/>
    <w:rsid w:val="0088172A"/>
    <w:rsid w:val="00884CC3"/>
    <w:rsid w:val="00885FD1"/>
    <w:rsid w:val="00886077"/>
    <w:rsid w:val="00891B29"/>
    <w:rsid w:val="008922F7"/>
    <w:rsid w:val="00896D3A"/>
    <w:rsid w:val="008A6CCE"/>
    <w:rsid w:val="008B6355"/>
    <w:rsid w:val="008C1B5C"/>
    <w:rsid w:val="008C4ADC"/>
    <w:rsid w:val="008C7134"/>
    <w:rsid w:val="008D7BF0"/>
    <w:rsid w:val="008E6EDC"/>
    <w:rsid w:val="008F274A"/>
    <w:rsid w:val="00904D8B"/>
    <w:rsid w:val="00907A6D"/>
    <w:rsid w:val="00915369"/>
    <w:rsid w:val="009157E0"/>
    <w:rsid w:val="00921BC0"/>
    <w:rsid w:val="00924580"/>
    <w:rsid w:val="00926E0B"/>
    <w:rsid w:val="00926E45"/>
    <w:rsid w:val="009317B4"/>
    <w:rsid w:val="00932F19"/>
    <w:rsid w:val="0093383A"/>
    <w:rsid w:val="00933D43"/>
    <w:rsid w:val="0093504B"/>
    <w:rsid w:val="00935D39"/>
    <w:rsid w:val="00936115"/>
    <w:rsid w:val="00936914"/>
    <w:rsid w:val="009374AE"/>
    <w:rsid w:val="00944F6B"/>
    <w:rsid w:val="00945E1D"/>
    <w:rsid w:val="00952333"/>
    <w:rsid w:val="00952A3C"/>
    <w:rsid w:val="0095348A"/>
    <w:rsid w:val="00960BCF"/>
    <w:rsid w:val="00962A4B"/>
    <w:rsid w:val="00962AE6"/>
    <w:rsid w:val="00965C25"/>
    <w:rsid w:val="00966293"/>
    <w:rsid w:val="00966520"/>
    <w:rsid w:val="00976E37"/>
    <w:rsid w:val="00977533"/>
    <w:rsid w:val="00986197"/>
    <w:rsid w:val="009955F6"/>
    <w:rsid w:val="009964B5"/>
    <w:rsid w:val="009A1ACF"/>
    <w:rsid w:val="009A280A"/>
    <w:rsid w:val="009A29E0"/>
    <w:rsid w:val="009B0F07"/>
    <w:rsid w:val="009B1DF8"/>
    <w:rsid w:val="009B6E91"/>
    <w:rsid w:val="009C1D51"/>
    <w:rsid w:val="009C6B17"/>
    <w:rsid w:val="009D16A5"/>
    <w:rsid w:val="009D449D"/>
    <w:rsid w:val="009D4DD7"/>
    <w:rsid w:val="009D6876"/>
    <w:rsid w:val="009E0061"/>
    <w:rsid w:val="009E2803"/>
    <w:rsid w:val="009E3C84"/>
    <w:rsid w:val="009E3E72"/>
    <w:rsid w:val="009E6153"/>
    <w:rsid w:val="009E63FB"/>
    <w:rsid w:val="00A05B97"/>
    <w:rsid w:val="00A05C35"/>
    <w:rsid w:val="00A063CC"/>
    <w:rsid w:val="00A10CFB"/>
    <w:rsid w:val="00A11EC1"/>
    <w:rsid w:val="00A13ED7"/>
    <w:rsid w:val="00A25447"/>
    <w:rsid w:val="00A25515"/>
    <w:rsid w:val="00A26410"/>
    <w:rsid w:val="00A268B3"/>
    <w:rsid w:val="00A278A7"/>
    <w:rsid w:val="00A35EE1"/>
    <w:rsid w:val="00A36FB1"/>
    <w:rsid w:val="00A50E2F"/>
    <w:rsid w:val="00A510BA"/>
    <w:rsid w:val="00A51977"/>
    <w:rsid w:val="00A61211"/>
    <w:rsid w:val="00A67577"/>
    <w:rsid w:val="00A71B79"/>
    <w:rsid w:val="00A728D0"/>
    <w:rsid w:val="00A734CF"/>
    <w:rsid w:val="00A75337"/>
    <w:rsid w:val="00A850CF"/>
    <w:rsid w:val="00A852BF"/>
    <w:rsid w:val="00A87183"/>
    <w:rsid w:val="00A8740D"/>
    <w:rsid w:val="00A91E1D"/>
    <w:rsid w:val="00AA2F76"/>
    <w:rsid w:val="00AA3982"/>
    <w:rsid w:val="00AA425E"/>
    <w:rsid w:val="00AA4C0E"/>
    <w:rsid w:val="00AA5F42"/>
    <w:rsid w:val="00AA6AC6"/>
    <w:rsid w:val="00AB35DF"/>
    <w:rsid w:val="00AB38CE"/>
    <w:rsid w:val="00AB5BA2"/>
    <w:rsid w:val="00AB736E"/>
    <w:rsid w:val="00AB7B52"/>
    <w:rsid w:val="00AC20CA"/>
    <w:rsid w:val="00AC4ED5"/>
    <w:rsid w:val="00AC66AD"/>
    <w:rsid w:val="00AC7267"/>
    <w:rsid w:val="00AC7C7A"/>
    <w:rsid w:val="00AC7D0F"/>
    <w:rsid w:val="00AD0272"/>
    <w:rsid w:val="00AD53A6"/>
    <w:rsid w:val="00AE4BB8"/>
    <w:rsid w:val="00AE524D"/>
    <w:rsid w:val="00AF0AAB"/>
    <w:rsid w:val="00AF22C8"/>
    <w:rsid w:val="00AF5DFC"/>
    <w:rsid w:val="00B01D2E"/>
    <w:rsid w:val="00B032B9"/>
    <w:rsid w:val="00B046AB"/>
    <w:rsid w:val="00B10025"/>
    <w:rsid w:val="00B10C63"/>
    <w:rsid w:val="00B1270E"/>
    <w:rsid w:val="00B12A4A"/>
    <w:rsid w:val="00B172CD"/>
    <w:rsid w:val="00B2165E"/>
    <w:rsid w:val="00B2494E"/>
    <w:rsid w:val="00B27ADA"/>
    <w:rsid w:val="00B332AD"/>
    <w:rsid w:val="00B3534A"/>
    <w:rsid w:val="00B42BCC"/>
    <w:rsid w:val="00B44BAD"/>
    <w:rsid w:val="00B4759B"/>
    <w:rsid w:val="00B5378C"/>
    <w:rsid w:val="00B6384C"/>
    <w:rsid w:val="00B6503B"/>
    <w:rsid w:val="00B65B27"/>
    <w:rsid w:val="00B66995"/>
    <w:rsid w:val="00B66F26"/>
    <w:rsid w:val="00B71BCF"/>
    <w:rsid w:val="00B72F1E"/>
    <w:rsid w:val="00B734E3"/>
    <w:rsid w:val="00B73985"/>
    <w:rsid w:val="00B8195E"/>
    <w:rsid w:val="00B85EC1"/>
    <w:rsid w:val="00B86D7D"/>
    <w:rsid w:val="00B87D1D"/>
    <w:rsid w:val="00B91263"/>
    <w:rsid w:val="00B94629"/>
    <w:rsid w:val="00B975AB"/>
    <w:rsid w:val="00BA065E"/>
    <w:rsid w:val="00BA21A3"/>
    <w:rsid w:val="00BA2DEE"/>
    <w:rsid w:val="00BA31B1"/>
    <w:rsid w:val="00BA75BF"/>
    <w:rsid w:val="00BB06A4"/>
    <w:rsid w:val="00BB0EF6"/>
    <w:rsid w:val="00BB14AC"/>
    <w:rsid w:val="00BB308F"/>
    <w:rsid w:val="00BB490F"/>
    <w:rsid w:val="00BB6D1A"/>
    <w:rsid w:val="00BB6EE1"/>
    <w:rsid w:val="00BC19A0"/>
    <w:rsid w:val="00BC28FF"/>
    <w:rsid w:val="00BC5071"/>
    <w:rsid w:val="00BD0622"/>
    <w:rsid w:val="00BD45B2"/>
    <w:rsid w:val="00BE1578"/>
    <w:rsid w:val="00BE2FF9"/>
    <w:rsid w:val="00BE40A1"/>
    <w:rsid w:val="00BE758F"/>
    <w:rsid w:val="00BF169C"/>
    <w:rsid w:val="00BF3DD1"/>
    <w:rsid w:val="00BF6DAF"/>
    <w:rsid w:val="00BF6EBB"/>
    <w:rsid w:val="00C00DDA"/>
    <w:rsid w:val="00C01AA9"/>
    <w:rsid w:val="00C02A4F"/>
    <w:rsid w:val="00C10067"/>
    <w:rsid w:val="00C128D2"/>
    <w:rsid w:val="00C16DA2"/>
    <w:rsid w:val="00C174AA"/>
    <w:rsid w:val="00C210CF"/>
    <w:rsid w:val="00C2288E"/>
    <w:rsid w:val="00C2398D"/>
    <w:rsid w:val="00C25985"/>
    <w:rsid w:val="00C26456"/>
    <w:rsid w:val="00C26AE1"/>
    <w:rsid w:val="00C26AF6"/>
    <w:rsid w:val="00C278B8"/>
    <w:rsid w:val="00C27EDB"/>
    <w:rsid w:val="00C31D56"/>
    <w:rsid w:val="00C3340E"/>
    <w:rsid w:val="00C35A19"/>
    <w:rsid w:val="00C35F13"/>
    <w:rsid w:val="00C36018"/>
    <w:rsid w:val="00C37735"/>
    <w:rsid w:val="00C41FBF"/>
    <w:rsid w:val="00C45CB2"/>
    <w:rsid w:val="00C502C3"/>
    <w:rsid w:val="00C508AC"/>
    <w:rsid w:val="00C524EE"/>
    <w:rsid w:val="00C52985"/>
    <w:rsid w:val="00C56E62"/>
    <w:rsid w:val="00C602D1"/>
    <w:rsid w:val="00C67E56"/>
    <w:rsid w:val="00C67F5B"/>
    <w:rsid w:val="00C70230"/>
    <w:rsid w:val="00C75E36"/>
    <w:rsid w:val="00C777F9"/>
    <w:rsid w:val="00C85BAE"/>
    <w:rsid w:val="00C90792"/>
    <w:rsid w:val="00C925B6"/>
    <w:rsid w:val="00CA2040"/>
    <w:rsid w:val="00CA4E8D"/>
    <w:rsid w:val="00CB1718"/>
    <w:rsid w:val="00CB7CF8"/>
    <w:rsid w:val="00CB7EB6"/>
    <w:rsid w:val="00CC0B34"/>
    <w:rsid w:val="00CC0C52"/>
    <w:rsid w:val="00CC34E5"/>
    <w:rsid w:val="00CC62E2"/>
    <w:rsid w:val="00CD6570"/>
    <w:rsid w:val="00CE08AC"/>
    <w:rsid w:val="00CE53D1"/>
    <w:rsid w:val="00CE6254"/>
    <w:rsid w:val="00CE797A"/>
    <w:rsid w:val="00CF083D"/>
    <w:rsid w:val="00CF1BA3"/>
    <w:rsid w:val="00CF2A66"/>
    <w:rsid w:val="00CF329F"/>
    <w:rsid w:val="00CF570E"/>
    <w:rsid w:val="00D07D47"/>
    <w:rsid w:val="00D12E36"/>
    <w:rsid w:val="00D16078"/>
    <w:rsid w:val="00D16FFE"/>
    <w:rsid w:val="00D2520B"/>
    <w:rsid w:val="00D2718A"/>
    <w:rsid w:val="00D31539"/>
    <w:rsid w:val="00D320EA"/>
    <w:rsid w:val="00D3410E"/>
    <w:rsid w:val="00D345C1"/>
    <w:rsid w:val="00D34E4B"/>
    <w:rsid w:val="00D350BD"/>
    <w:rsid w:val="00D36E7E"/>
    <w:rsid w:val="00D435BE"/>
    <w:rsid w:val="00D462F4"/>
    <w:rsid w:val="00D470C0"/>
    <w:rsid w:val="00D50239"/>
    <w:rsid w:val="00D503B0"/>
    <w:rsid w:val="00D51637"/>
    <w:rsid w:val="00D5401C"/>
    <w:rsid w:val="00D61245"/>
    <w:rsid w:val="00D61247"/>
    <w:rsid w:val="00D63982"/>
    <w:rsid w:val="00D645C8"/>
    <w:rsid w:val="00D651EB"/>
    <w:rsid w:val="00D65F25"/>
    <w:rsid w:val="00D6604E"/>
    <w:rsid w:val="00D666E1"/>
    <w:rsid w:val="00D73559"/>
    <w:rsid w:val="00D83CA5"/>
    <w:rsid w:val="00D92AAA"/>
    <w:rsid w:val="00D930BA"/>
    <w:rsid w:val="00D947BC"/>
    <w:rsid w:val="00D976D6"/>
    <w:rsid w:val="00DA00C9"/>
    <w:rsid w:val="00DA16CF"/>
    <w:rsid w:val="00DB5A0F"/>
    <w:rsid w:val="00DC1E1D"/>
    <w:rsid w:val="00DC4C6F"/>
    <w:rsid w:val="00DC694C"/>
    <w:rsid w:val="00DC71BA"/>
    <w:rsid w:val="00DD3AD7"/>
    <w:rsid w:val="00DE2540"/>
    <w:rsid w:val="00DE2738"/>
    <w:rsid w:val="00DE3899"/>
    <w:rsid w:val="00DE5A50"/>
    <w:rsid w:val="00DE69CA"/>
    <w:rsid w:val="00DF39C3"/>
    <w:rsid w:val="00DF39FC"/>
    <w:rsid w:val="00DF56C8"/>
    <w:rsid w:val="00DF6A04"/>
    <w:rsid w:val="00DF7D24"/>
    <w:rsid w:val="00E03064"/>
    <w:rsid w:val="00E04329"/>
    <w:rsid w:val="00E10A57"/>
    <w:rsid w:val="00E11E8B"/>
    <w:rsid w:val="00E13AC0"/>
    <w:rsid w:val="00E14F9F"/>
    <w:rsid w:val="00E15FB0"/>
    <w:rsid w:val="00E20BD5"/>
    <w:rsid w:val="00E2513D"/>
    <w:rsid w:val="00E255FB"/>
    <w:rsid w:val="00E359E4"/>
    <w:rsid w:val="00E37E5F"/>
    <w:rsid w:val="00E40407"/>
    <w:rsid w:val="00E4176E"/>
    <w:rsid w:val="00E43D11"/>
    <w:rsid w:val="00E44F9F"/>
    <w:rsid w:val="00E450DC"/>
    <w:rsid w:val="00E51AA7"/>
    <w:rsid w:val="00E74653"/>
    <w:rsid w:val="00E81019"/>
    <w:rsid w:val="00E8207C"/>
    <w:rsid w:val="00E85E20"/>
    <w:rsid w:val="00E90811"/>
    <w:rsid w:val="00E91874"/>
    <w:rsid w:val="00E91E6A"/>
    <w:rsid w:val="00E9511F"/>
    <w:rsid w:val="00E97209"/>
    <w:rsid w:val="00EA0E74"/>
    <w:rsid w:val="00EA1658"/>
    <w:rsid w:val="00EA17B1"/>
    <w:rsid w:val="00EA4755"/>
    <w:rsid w:val="00EA4AB4"/>
    <w:rsid w:val="00EA5736"/>
    <w:rsid w:val="00EB3BB1"/>
    <w:rsid w:val="00EB3D22"/>
    <w:rsid w:val="00EC0624"/>
    <w:rsid w:val="00EC1A1C"/>
    <w:rsid w:val="00EC3C6D"/>
    <w:rsid w:val="00ED1FBA"/>
    <w:rsid w:val="00ED3683"/>
    <w:rsid w:val="00ED3AE9"/>
    <w:rsid w:val="00ED484A"/>
    <w:rsid w:val="00EE0382"/>
    <w:rsid w:val="00EE1221"/>
    <w:rsid w:val="00EE626B"/>
    <w:rsid w:val="00EF10F6"/>
    <w:rsid w:val="00EF124E"/>
    <w:rsid w:val="00EF6597"/>
    <w:rsid w:val="00F00AE6"/>
    <w:rsid w:val="00F03F3D"/>
    <w:rsid w:val="00F04B8A"/>
    <w:rsid w:val="00F166A2"/>
    <w:rsid w:val="00F17735"/>
    <w:rsid w:val="00F25EA4"/>
    <w:rsid w:val="00F33DA5"/>
    <w:rsid w:val="00F34102"/>
    <w:rsid w:val="00F37F28"/>
    <w:rsid w:val="00F4034B"/>
    <w:rsid w:val="00F407D3"/>
    <w:rsid w:val="00F44268"/>
    <w:rsid w:val="00F453B8"/>
    <w:rsid w:val="00F500A0"/>
    <w:rsid w:val="00F5177E"/>
    <w:rsid w:val="00F529FB"/>
    <w:rsid w:val="00F54CF8"/>
    <w:rsid w:val="00F57B51"/>
    <w:rsid w:val="00F61812"/>
    <w:rsid w:val="00F74933"/>
    <w:rsid w:val="00F843FA"/>
    <w:rsid w:val="00F85AE3"/>
    <w:rsid w:val="00F8697F"/>
    <w:rsid w:val="00F873C9"/>
    <w:rsid w:val="00F9332F"/>
    <w:rsid w:val="00F946DB"/>
    <w:rsid w:val="00F94866"/>
    <w:rsid w:val="00F9697F"/>
    <w:rsid w:val="00F96CF0"/>
    <w:rsid w:val="00F9718C"/>
    <w:rsid w:val="00FA0F56"/>
    <w:rsid w:val="00FB19F7"/>
    <w:rsid w:val="00FC4422"/>
    <w:rsid w:val="00FC5633"/>
    <w:rsid w:val="00FC5687"/>
    <w:rsid w:val="00FC5943"/>
    <w:rsid w:val="00FD086C"/>
    <w:rsid w:val="00FD22C1"/>
    <w:rsid w:val="00FD3E10"/>
    <w:rsid w:val="00FE03C2"/>
    <w:rsid w:val="00FE1504"/>
    <w:rsid w:val="00FE27E7"/>
    <w:rsid w:val="00FE3540"/>
    <w:rsid w:val="00FE70E6"/>
    <w:rsid w:val="00FF01BA"/>
    <w:rsid w:val="00FF23EB"/>
    <w:rsid w:val="00FF76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410"/>
    <w:pPr>
      <w:spacing w:after="0" w:line="240" w:lineRule="auto"/>
      <w:jc w:val="both"/>
    </w:pPr>
    <w:rPr>
      <w:rFonts w:ascii="Times New Roman" w:eastAsia="Calibri" w:hAnsi="Times New Roman" w:cs="Times New Roman"/>
      <w:sz w:val="28"/>
      <w:szCs w:val="28"/>
    </w:rPr>
  </w:style>
  <w:style w:type="paragraph" w:styleId="1">
    <w:name w:val="heading 1"/>
    <w:basedOn w:val="a"/>
    <w:next w:val="a"/>
    <w:link w:val="10"/>
    <w:qFormat/>
    <w:rsid w:val="00A26410"/>
    <w:pPr>
      <w:autoSpaceDE w:val="0"/>
      <w:autoSpaceDN w:val="0"/>
      <w:adjustRightInd w:val="0"/>
      <w:spacing w:before="108" w:after="108"/>
      <w:jc w:val="center"/>
      <w:outlineLvl w:val="0"/>
    </w:pPr>
    <w:rPr>
      <w:rFonts w:ascii="Arial" w:eastAsiaTheme="minorHAnsi" w:hAnsi="Arial" w:cs="Arial"/>
      <w:b/>
      <w:bCs/>
      <w:color w:val="26282F"/>
      <w:sz w:val="24"/>
      <w:szCs w:val="24"/>
    </w:rPr>
  </w:style>
  <w:style w:type="paragraph" w:styleId="2">
    <w:name w:val="heading 2"/>
    <w:basedOn w:val="a"/>
    <w:next w:val="a"/>
    <w:link w:val="20"/>
    <w:qFormat/>
    <w:rsid w:val="00815467"/>
    <w:pPr>
      <w:keepNext/>
      <w:spacing w:line="322" w:lineRule="exact"/>
      <w:ind w:left="11" w:right="6" w:firstLine="709"/>
      <w:jc w:val="center"/>
      <w:outlineLvl w:val="1"/>
    </w:pPr>
    <w:rPr>
      <w:rFonts w:eastAsia="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6410"/>
    <w:rPr>
      <w:rFonts w:ascii="Arial" w:hAnsi="Arial" w:cs="Arial"/>
      <w:b/>
      <w:bCs/>
      <w:color w:val="26282F"/>
      <w:sz w:val="24"/>
      <w:szCs w:val="24"/>
    </w:rPr>
  </w:style>
  <w:style w:type="character" w:customStyle="1" w:styleId="20">
    <w:name w:val="Заголовок 2 Знак"/>
    <w:basedOn w:val="a0"/>
    <w:link w:val="2"/>
    <w:rsid w:val="00815467"/>
    <w:rPr>
      <w:rFonts w:ascii="Times New Roman" w:eastAsia="Times New Roman" w:hAnsi="Times New Roman" w:cs="Times New Roman"/>
      <w:b/>
      <w:sz w:val="32"/>
      <w:szCs w:val="20"/>
      <w:lang w:eastAsia="ru-RU"/>
    </w:rPr>
  </w:style>
  <w:style w:type="paragraph" w:styleId="a3">
    <w:name w:val="header"/>
    <w:aliases w:val="Знак,Знак Знак Знак Знак Знак Знак,Знак Знак,Знак Знак Знак Знак Знак Знак Знак,Знак Знак Знак Знак Знак Знак Знак Знак,Знак1"/>
    <w:basedOn w:val="a"/>
    <w:link w:val="a4"/>
    <w:uiPriority w:val="99"/>
    <w:rsid w:val="00A26410"/>
    <w:pPr>
      <w:tabs>
        <w:tab w:val="center" w:pos="4844"/>
        <w:tab w:val="right" w:pos="9689"/>
      </w:tabs>
      <w:jc w:val="left"/>
    </w:pPr>
    <w:rPr>
      <w:rFonts w:eastAsia="Times New Roman"/>
      <w:sz w:val="20"/>
      <w:szCs w:val="24"/>
      <w:lang w:eastAsia="ru-RU"/>
    </w:rPr>
  </w:style>
  <w:style w:type="character" w:customStyle="1" w:styleId="a4">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w:basedOn w:val="a0"/>
    <w:link w:val="a3"/>
    <w:uiPriority w:val="99"/>
    <w:rsid w:val="00A26410"/>
    <w:rPr>
      <w:rFonts w:ascii="Times New Roman" w:eastAsia="Times New Roman" w:hAnsi="Times New Roman" w:cs="Times New Roman"/>
      <w:sz w:val="20"/>
      <w:szCs w:val="24"/>
      <w:lang w:eastAsia="ru-RU"/>
    </w:rPr>
  </w:style>
  <w:style w:type="paragraph" w:styleId="a5">
    <w:name w:val="Balloon Text"/>
    <w:basedOn w:val="a"/>
    <w:link w:val="a6"/>
    <w:semiHidden/>
    <w:unhideWhenUsed/>
    <w:rsid w:val="00A26410"/>
    <w:rPr>
      <w:rFonts w:ascii="Tahoma" w:hAnsi="Tahoma" w:cs="Tahoma"/>
      <w:sz w:val="16"/>
      <w:szCs w:val="16"/>
    </w:rPr>
  </w:style>
  <w:style w:type="character" w:customStyle="1" w:styleId="a6">
    <w:name w:val="Текст выноски Знак"/>
    <w:basedOn w:val="a0"/>
    <w:link w:val="a5"/>
    <w:uiPriority w:val="99"/>
    <w:semiHidden/>
    <w:rsid w:val="00A26410"/>
    <w:rPr>
      <w:rFonts w:ascii="Tahoma" w:eastAsia="Calibri" w:hAnsi="Tahoma" w:cs="Tahoma"/>
      <w:sz w:val="16"/>
      <w:szCs w:val="16"/>
    </w:rPr>
  </w:style>
  <w:style w:type="paragraph" w:styleId="a7">
    <w:name w:val="No Spacing"/>
    <w:uiPriority w:val="1"/>
    <w:qFormat/>
    <w:rsid w:val="00A26410"/>
    <w:pPr>
      <w:spacing w:after="0" w:line="240" w:lineRule="auto"/>
    </w:pPr>
    <w:rPr>
      <w:rFonts w:ascii="Calibri" w:eastAsia="Calibri" w:hAnsi="Calibri" w:cs="Times New Roman"/>
    </w:rPr>
  </w:style>
  <w:style w:type="paragraph" w:customStyle="1" w:styleId="a8">
    <w:name w:val="Текст документа"/>
    <w:basedOn w:val="a"/>
    <w:rsid w:val="00A26410"/>
    <w:pPr>
      <w:ind w:firstLine="709"/>
    </w:pPr>
    <w:rPr>
      <w:rFonts w:eastAsia="Times New Roman"/>
      <w:lang w:eastAsia="ru-RU"/>
    </w:rPr>
  </w:style>
  <w:style w:type="paragraph" w:styleId="a9">
    <w:name w:val="footer"/>
    <w:basedOn w:val="a"/>
    <w:link w:val="aa"/>
    <w:uiPriority w:val="99"/>
    <w:unhideWhenUsed/>
    <w:rsid w:val="00605C6C"/>
    <w:pPr>
      <w:tabs>
        <w:tab w:val="center" w:pos="4844"/>
        <w:tab w:val="right" w:pos="9689"/>
      </w:tabs>
    </w:pPr>
  </w:style>
  <w:style w:type="character" w:customStyle="1" w:styleId="aa">
    <w:name w:val="Нижний колонтитул Знак"/>
    <w:basedOn w:val="a0"/>
    <w:link w:val="a9"/>
    <w:uiPriority w:val="99"/>
    <w:rsid w:val="00605C6C"/>
    <w:rPr>
      <w:rFonts w:ascii="Times New Roman" w:eastAsia="Calibri" w:hAnsi="Times New Roman" w:cs="Times New Roman"/>
      <w:sz w:val="28"/>
      <w:szCs w:val="28"/>
    </w:rPr>
  </w:style>
  <w:style w:type="character" w:styleId="ab">
    <w:name w:val="Placeholder Text"/>
    <w:basedOn w:val="a0"/>
    <w:uiPriority w:val="99"/>
    <w:semiHidden/>
    <w:rsid w:val="00374FBE"/>
    <w:rPr>
      <w:color w:val="808080"/>
    </w:rPr>
  </w:style>
  <w:style w:type="paragraph" w:customStyle="1" w:styleId="formattext">
    <w:name w:val="formattext"/>
    <w:basedOn w:val="a"/>
    <w:rsid w:val="00B73985"/>
    <w:pPr>
      <w:spacing w:before="100" w:beforeAutospacing="1" w:after="100" w:afterAutospacing="1"/>
      <w:jc w:val="left"/>
    </w:pPr>
    <w:rPr>
      <w:rFonts w:eastAsia="Times New Roman"/>
      <w:sz w:val="24"/>
      <w:szCs w:val="24"/>
      <w:lang w:eastAsia="ru-RU"/>
    </w:rPr>
  </w:style>
  <w:style w:type="paragraph" w:styleId="ac">
    <w:name w:val="List Paragraph"/>
    <w:basedOn w:val="a"/>
    <w:uiPriority w:val="34"/>
    <w:qFormat/>
    <w:rsid w:val="00B73985"/>
    <w:pPr>
      <w:spacing w:after="200" w:line="276" w:lineRule="auto"/>
      <w:ind w:left="720"/>
      <w:contextualSpacing/>
      <w:jc w:val="left"/>
    </w:pPr>
    <w:rPr>
      <w:rFonts w:asciiTheme="minorHAnsi" w:eastAsiaTheme="minorEastAsia" w:hAnsiTheme="minorHAnsi" w:cstheme="minorBidi"/>
      <w:sz w:val="22"/>
      <w:szCs w:val="22"/>
      <w:lang w:eastAsia="ru-RU"/>
    </w:rPr>
  </w:style>
  <w:style w:type="character" w:customStyle="1" w:styleId="s106">
    <w:name w:val="s_106"/>
    <w:basedOn w:val="a0"/>
    <w:rsid w:val="00B73985"/>
  </w:style>
  <w:style w:type="paragraph" w:styleId="ad">
    <w:name w:val="footnote text"/>
    <w:basedOn w:val="a"/>
    <w:link w:val="ae"/>
    <w:uiPriority w:val="99"/>
    <w:semiHidden/>
    <w:unhideWhenUsed/>
    <w:rsid w:val="00815467"/>
    <w:pPr>
      <w:jc w:val="left"/>
    </w:pPr>
    <w:rPr>
      <w:rFonts w:asciiTheme="minorHAnsi" w:eastAsiaTheme="minorEastAsia" w:hAnsiTheme="minorHAnsi" w:cstheme="minorBidi"/>
      <w:sz w:val="20"/>
      <w:szCs w:val="20"/>
      <w:lang w:eastAsia="ru-RU"/>
    </w:rPr>
  </w:style>
  <w:style w:type="character" w:customStyle="1" w:styleId="ae">
    <w:name w:val="Текст сноски Знак"/>
    <w:basedOn w:val="a0"/>
    <w:link w:val="ad"/>
    <w:uiPriority w:val="99"/>
    <w:semiHidden/>
    <w:rsid w:val="00815467"/>
    <w:rPr>
      <w:rFonts w:eastAsiaTheme="minorEastAsia"/>
      <w:sz w:val="20"/>
      <w:szCs w:val="20"/>
      <w:lang w:eastAsia="ru-RU"/>
    </w:rPr>
  </w:style>
  <w:style w:type="character" w:customStyle="1" w:styleId="s10">
    <w:name w:val="s_10"/>
    <w:basedOn w:val="a0"/>
    <w:rsid w:val="00815467"/>
  </w:style>
  <w:style w:type="paragraph" w:customStyle="1" w:styleId="s1">
    <w:name w:val="s_1"/>
    <w:basedOn w:val="a"/>
    <w:rsid w:val="00815467"/>
    <w:pPr>
      <w:spacing w:before="100" w:beforeAutospacing="1" w:after="100" w:afterAutospacing="1"/>
      <w:jc w:val="left"/>
    </w:pPr>
    <w:rPr>
      <w:rFonts w:eastAsia="Times New Roman"/>
      <w:sz w:val="24"/>
      <w:szCs w:val="24"/>
      <w:lang w:eastAsia="ru-RU"/>
    </w:rPr>
  </w:style>
  <w:style w:type="paragraph" w:customStyle="1" w:styleId="indent1">
    <w:name w:val="indent_1"/>
    <w:basedOn w:val="a"/>
    <w:rsid w:val="00815467"/>
    <w:pPr>
      <w:spacing w:before="100" w:beforeAutospacing="1" w:after="100" w:afterAutospacing="1"/>
      <w:jc w:val="left"/>
    </w:pPr>
    <w:rPr>
      <w:rFonts w:eastAsia="Times New Roman"/>
      <w:sz w:val="24"/>
      <w:szCs w:val="24"/>
      <w:lang w:eastAsia="ru-RU"/>
    </w:rPr>
  </w:style>
  <w:style w:type="character" w:styleId="af">
    <w:name w:val="Emphasis"/>
    <w:basedOn w:val="a0"/>
    <w:uiPriority w:val="20"/>
    <w:qFormat/>
    <w:rsid w:val="00815467"/>
    <w:rPr>
      <w:i/>
      <w:iCs/>
    </w:rPr>
  </w:style>
  <w:style w:type="character" w:styleId="af0">
    <w:name w:val="Hyperlink"/>
    <w:basedOn w:val="a0"/>
    <w:uiPriority w:val="99"/>
    <w:semiHidden/>
    <w:unhideWhenUsed/>
    <w:rsid w:val="005E3E70"/>
    <w:rPr>
      <w:color w:val="0000FF"/>
      <w:u w:val="single"/>
    </w:rPr>
  </w:style>
  <w:style w:type="paragraph" w:customStyle="1" w:styleId="s3">
    <w:name w:val="s_3"/>
    <w:basedOn w:val="a"/>
    <w:rsid w:val="007E2482"/>
    <w:pPr>
      <w:spacing w:before="100" w:beforeAutospacing="1" w:after="100" w:afterAutospacing="1"/>
      <w:jc w:val="left"/>
    </w:pPr>
    <w:rPr>
      <w:rFonts w:eastAsia="Times New Roman"/>
      <w:sz w:val="24"/>
      <w:szCs w:val="24"/>
      <w:lang w:eastAsia="ru-RU"/>
    </w:rPr>
  </w:style>
  <w:style w:type="paragraph" w:customStyle="1" w:styleId="ConsPlusNonformat">
    <w:name w:val="ConsPlusNonformat"/>
    <w:rsid w:val="008047F1"/>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1">
    <w:name w:val="Основной текст (2)_"/>
    <w:link w:val="22"/>
    <w:rsid w:val="00080541"/>
    <w:rPr>
      <w:rFonts w:ascii="Times New Roman" w:eastAsia="Times New Roman" w:hAnsi="Times New Roman"/>
      <w:sz w:val="21"/>
      <w:szCs w:val="21"/>
      <w:shd w:val="clear" w:color="auto" w:fill="FFFFFF"/>
    </w:rPr>
  </w:style>
  <w:style w:type="paragraph" w:customStyle="1" w:styleId="22">
    <w:name w:val="Основной текст (2)"/>
    <w:basedOn w:val="a"/>
    <w:link w:val="21"/>
    <w:rsid w:val="00080541"/>
    <w:pPr>
      <w:widowControl w:val="0"/>
      <w:shd w:val="clear" w:color="auto" w:fill="FFFFFF"/>
      <w:spacing w:after="240" w:line="0" w:lineRule="atLeast"/>
      <w:jc w:val="center"/>
    </w:pPr>
    <w:rPr>
      <w:rFonts w:eastAsia="Times New Roman" w:cstheme="minorBidi"/>
      <w:sz w:val="21"/>
      <w:szCs w:val="21"/>
    </w:rPr>
  </w:style>
  <w:style w:type="character" w:customStyle="1" w:styleId="2Exact">
    <w:name w:val="Основной текст (2) Exact"/>
    <w:rsid w:val="00080541"/>
    <w:rPr>
      <w:rFonts w:ascii="Times New Roman" w:eastAsia="Times New Roman" w:hAnsi="Times New Roman" w:cs="Times New Roman"/>
      <w:b w:val="0"/>
      <w:bCs w:val="0"/>
      <w:i w:val="0"/>
      <w:iCs w:val="0"/>
      <w:smallCaps w:val="0"/>
      <w:strike w:val="0"/>
      <w:spacing w:val="2"/>
      <w:sz w:val="20"/>
      <w:szCs w:val="20"/>
      <w:u w:val="none"/>
    </w:rPr>
  </w:style>
  <w:style w:type="paragraph" w:customStyle="1" w:styleId="ConsPlusNormal">
    <w:name w:val="ConsPlusNormal"/>
    <w:link w:val="ConsPlusNormal0"/>
    <w:rsid w:val="00392085"/>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3534A5"/>
    <w:rPr>
      <w:rFonts w:ascii="Calibri" w:eastAsia="Times New Roman" w:hAnsi="Calibri" w:cs="Calibri"/>
      <w:szCs w:val="20"/>
      <w:lang w:eastAsia="ru-RU"/>
    </w:rPr>
  </w:style>
  <w:style w:type="character" w:customStyle="1" w:styleId="extended-textshort">
    <w:name w:val="extended-text__short"/>
    <w:basedOn w:val="a0"/>
    <w:rsid w:val="00EF6597"/>
  </w:style>
  <w:style w:type="character" w:customStyle="1" w:styleId="af1">
    <w:name w:val="Гипертекстовая ссылка"/>
    <w:basedOn w:val="a0"/>
    <w:uiPriority w:val="99"/>
    <w:rsid w:val="00F03F3D"/>
    <w:rPr>
      <w:rFonts w:cs="Times New Roman"/>
      <w:color w:val="106BBE"/>
    </w:rPr>
  </w:style>
  <w:style w:type="paragraph" w:customStyle="1" w:styleId="af2">
    <w:name w:val="Комментарий"/>
    <w:basedOn w:val="a"/>
    <w:next w:val="a"/>
    <w:uiPriority w:val="99"/>
    <w:rsid w:val="00D83CA5"/>
    <w:pPr>
      <w:widowControl w:val="0"/>
      <w:autoSpaceDE w:val="0"/>
      <w:autoSpaceDN w:val="0"/>
      <w:adjustRightInd w:val="0"/>
      <w:spacing w:before="75"/>
      <w:ind w:left="170"/>
    </w:pPr>
    <w:rPr>
      <w:rFonts w:ascii="Times New Roman CYR" w:eastAsiaTheme="minorEastAsia" w:hAnsi="Times New Roman CYR" w:cs="Times New Roman CYR"/>
      <w:color w:val="353842"/>
      <w:sz w:val="24"/>
      <w:szCs w:val="24"/>
      <w:lang w:eastAsia="ru-RU"/>
    </w:rPr>
  </w:style>
  <w:style w:type="character" w:customStyle="1" w:styleId="af3">
    <w:name w:val="Цветовое выделение"/>
    <w:uiPriority w:val="99"/>
    <w:rsid w:val="001F183A"/>
    <w:rPr>
      <w:b/>
      <w:color w:val="26282F"/>
    </w:rPr>
  </w:style>
  <w:style w:type="paragraph" w:customStyle="1" w:styleId="af4">
    <w:name w:val="Нормальный (таблица)"/>
    <w:basedOn w:val="a"/>
    <w:next w:val="a"/>
    <w:uiPriority w:val="99"/>
    <w:rsid w:val="001F183A"/>
    <w:pPr>
      <w:widowControl w:val="0"/>
      <w:autoSpaceDE w:val="0"/>
      <w:autoSpaceDN w:val="0"/>
      <w:adjustRightInd w:val="0"/>
    </w:pPr>
    <w:rPr>
      <w:rFonts w:ascii="Times New Roman CYR" w:eastAsiaTheme="minorEastAsia" w:hAnsi="Times New Roman CYR" w:cs="Times New Roman CYR"/>
      <w:sz w:val="24"/>
      <w:szCs w:val="24"/>
      <w:lang w:eastAsia="ru-RU"/>
    </w:rPr>
  </w:style>
  <w:style w:type="paragraph" w:customStyle="1" w:styleId="af5">
    <w:name w:val="Таблицы (моноширинный)"/>
    <w:basedOn w:val="a"/>
    <w:next w:val="a"/>
    <w:uiPriority w:val="99"/>
    <w:rsid w:val="001F183A"/>
    <w:pPr>
      <w:widowControl w:val="0"/>
      <w:autoSpaceDE w:val="0"/>
      <w:autoSpaceDN w:val="0"/>
      <w:adjustRightInd w:val="0"/>
      <w:jc w:val="left"/>
    </w:pPr>
    <w:rPr>
      <w:rFonts w:ascii="Courier New" w:eastAsiaTheme="minorEastAsia" w:hAnsi="Courier New" w:cs="Courier New"/>
      <w:sz w:val="24"/>
      <w:szCs w:val="24"/>
      <w:lang w:eastAsia="ru-RU"/>
    </w:rPr>
  </w:style>
  <w:style w:type="paragraph" w:customStyle="1" w:styleId="af6">
    <w:name w:val="Прижатый влево"/>
    <w:basedOn w:val="a"/>
    <w:next w:val="a"/>
    <w:uiPriority w:val="99"/>
    <w:rsid w:val="001F183A"/>
    <w:pPr>
      <w:widowControl w:val="0"/>
      <w:autoSpaceDE w:val="0"/>
      <w:autoSpaceDN w:val="0"/>
      <w:adjustRightInd w:val="0"/>
      <w:jc w:val="left"/>
    </w:pPr>
    <w:rPr>
      <w:rFonts w:ascii="Times New Roman CYR" w:eastAsiaTheme="minorEastAsia" w:hAnsi="Times New Roman CYR" w:cs="Times New Roman CYR"/>
      <w:sz w:val="24"/>
      <w:szCs w:val="24"/>
      <w:lang w:eastAsia="ru-RU"/>
    </w:rPr>
  </w:style>
  <w:style w:type="paragraph" w:customStyle="1" w:styleId="af7">
    <w:name w:val="Сноска"/>
    <w:basedOn w:val="a"/>
    <w:next w:val="a"/>
    <w:uiPriority w:val="99"/>
    <w:rsid w:val="001F183A"/>
    <w:pPr>
      <w:widowControl w:val="0"/>
      <w:autoSpaceDE w:val="0"/>
      <w:autoSpaceDN w:val="0"/>
      <w:adjustRightInd w:val="0"/>
      <w:ind w:firstLine="720"/>
    </w:pPr>
    <w:rPr>
      <w:rFonts w:ascii="Times New Roman CYR" w:eastAsiaTheme="minorEastAsia" w:hAnsi="Times New Roman CYR" w:cs="Times New Roman CYR"/>
      <w:sz w:val="20"/>
      <w:szCs w:val="20"/>
      <w:lang w:eastAsia="ru-RU"/>
    </w:rPr>
  </w:style>
  <w:style w:type="table" w:styleId="af8">
    <w:name w:val="Table Grid"/>
    <w:basedOn w:val="a1"/>
    <w:uiPriority w:val="59"/>
    <w:rsid w:val="00FA0F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22">
    <w:name w:val="s_22"/>
    <w:basedOn w:val="a"/>
    <w:rsid w:val="00613F5E"/>
    <w:pPr>
      <w:spacing w:before="100" w:beforeAutospacing="1" w:after="100" w:afterAutospacing="1"/>
      <w:jc w:val="left"/>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410"/>
    <w:pPr>
      <w:spacing w:after="0" w:line="240" w:lineRule="auto"/>
      <w:jc w:val="both"/>
    </w:pPr>
    <w:rPr>
      <w:rFonts w:ascii="Times New Roman" w:eastAsia="Calibri" w:hAnsi="Times New Roman" w:cs="Times New Roman"/>
      <w:sz w:val="28"/>
      <w:szCs w:val="28"/>
    </w:rPr>
  </w:style>
  <w:style w:type="paragraph" w:styleId="1">
    <w:name w:val="heading 1"/>
    <w:basedOn w:val="a"/>
    <w:next w:val="a"/>
    <w:link w:val="10"/>
    <w:qFormat/>
    <w:rsid w:val="00A26410"/>
    <w:pPr>
      <w:autoSpaceDE w:val="0"/>
      <w:autoSpaceDN w:val="0"/>
      <w:adjustRightInd w:val="0"/>
      <w:spacing w:before="108" w:after="108"/>
      <w:jc w:val="center"/>
      <w:outlineLvl w:val="0"/>
    </w:pPr>
    <w:rPr>
      <w:rFonts w:ascii="Arial" w:eastAsiaTheme="minorHAnsi" w:hAnsi="Arial" w:cs="Arial"/>
      <w:b/>
      <w:bCs/>
      <w:color w:val="26282F"/>
      <w:sz w:val="24"/>
      <w:szCs w:val="24"/>
    </w:rPr>
  </w:style>
  <w:style w:type="paragraph" w:styleId="2">
    <w:name w:val="heading 2"/>
    <w:basedOn w:val="a"/>
    <w:next w:val="a"/>
    <w:link w:val="20"/>
    <w:qFormat/>
    <w:rsid w:val="00815467"/>
    <w:pPr>
      <w:keepNext/>
      <w:spacing w:line="322" w:lineRule="exact"/>
      <w:ind w:left="11" w:right="6" w:firstLine="709"/>
      <w:jc w:val="center"/>
      <w:outlineLvl w:val="1"/>
    </w:pPr>
    <w:rPr>
      <w:rFonts w:eastAsia="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26410"/>
    <w:rPr>
      <w:rFonts w:ascii="Arial" w:hAnsi="Arial" w:cs="Arial"/>
      <w:b/>
      <w:bCs/>
      <w:color w:val="26282F"/>
      <w:sz w:val="24"/>
      <w:szCs w:val="24"/>
    </w:rPr>
  </w:style>
  <w:style w:type="character" w:customStyle="1" w:styleId="20">
    <w:name w:val="Заголовок 2 Знак"/>
    <w:basedOn w:val="a0"/>
    <w:link w:val="2"/>
    <w:rsid w:val="00815467"/>
    <w:rPr>
      <w:rFonts w:ascii="Times New Roman" w:eastAsia="Times New Roman" w:hAnsi="Times New Roman" w:cs="Times New Roman"/>
      <w:b/>
      <w:sz w:val="32"/>
      <w:szCs w:val="20"/>
      <w:lang w:eastAsia="ru-RU"/>
    </w:rPr>
  </w:style>
  <w:style w:type="paragraph" w:styleId="a3">
    <w:name w:val="header"/>
    <w:aliases w:val="Знак,Знак Знак Знак Знак Знак Знак,Знак Знак,Знак Знак Знак Знак Знак Знак Знак,Знак Знак Знак Знак Знак Знак Знак Знак,Знак1"/>
    <w:basedOn w:val="a"/>
    <w:link w:val="a4"/>
    <w:uiPriority w:val="99"/>
    <w:rsid w:val="00A26410"/>
    <w:pPr>
      <w:tabs>
        <w:tab w:val="center" w:pos="4844"/>
        <w:tab w:val="right" w:pos="9689"/>
      </w:tabs>
      <w:jc w:val="left"/>
    </w:pPr>
    <w:rPr>
      <w:rFonts w:eastAsia="Times New Roman"/>
      <w:sz w:val="20"/>
      <w:szCs w:val="24"/>
      <w:lang w:eastAsia="ru-RU"/>
    </w:rPr>
  </w:style>
  <w:style w:type="character" w:customStyle="1" w:styleId="a4">
    <w:name w:val="Верхний колонтитул Знак"/>
    <w:aliases w:val="Знак Знак1,Знак Знак Знак Знак Знак Знак Знак1,Знак Знак Знак,Знак Знак Знак Знак Знак Знак Знак Знак1,Знак Знак Знак Знак Знак Знак Знак Знак Знак,Знак1 Знак"/>
    <w:basedOn w:val="a0"/>
    <w:link w:val="a3"/>
    <w:uiPriority w:val="99"/>
    <w:rsid w:val="00A26410"/>
    <w:rPr>
      <w:rFonts w:ascii="Times New Roman" w:eastAsia="Times New Roman" w:hAnsi="Times New Roman" w:cs="Times New Roman"/>
      <w:sz w:val="20"/>
      <w:szCs w:val="24"/>
      <w:lang w:eastAsia="ru-RU"/>
    </w:rPr>
  </w:style>
  <w:style w:type="paragraph" w:styleId="a5">
    <w:name w:val="Balloon Text"/>
    <w:basedOn w:val="a"/>
    <w:link w:val="a6"/>
    <w:semiHidden/>
    <w:unhideWhenUsed/>
    <w:rsid w:val="00A26410"/>
    <w:rPr>
      <w:rFonts w:ascii="Tahoma" w:hAnsi="Tahoma" w:cs="Tahoma"/>
      <w:sz w:val="16"/>
      <w:szCs w:val="16"/>
    </w:rPr>
  </w:style>
  <w:style w:type="character" w:customStyle="1" w:styleId="a6">
    <w:name w:val="Текст выноски Знак"/>
    <w:basedOn w:val="a0"/>
    <w:link w:val="a5"/>
    <w:uiPriority w:val="99"/>
    <w:semiHidden/>
    <w:rsid w:val="00A26410"/>
    <w:rPr>
      <w:rFonts w:ascii="Tahoma" w:eastAsia="Calibri" w:hAnsi="Tahoma" w:cs="Tahoma"/>
      <w:sz w:val="16"/>
      <w:szCs w:val="16"/>
    </w:rPr>
  </w:style>
  <w:style w:type="paragraph" w:styleId="a7">
    <w:name w:val="No Spacing"/>
    <w:uiPriority w:val="1"/>
    <w:qFormat/>
    <w:rsid w:val="00A26410"/>
    <w:pPr>
      <w:spacing w:after="0" w:line="240" w:lineRule="auto"/>
    </w:pPr>
    <w:rPr>
      <w:rFonts w:ascii="Calibri" w:eastAsia="Calibri" w:hAnsi="Calibri" w:cs="Times New Roman"/>
    </w:rPr>
  </w:style>
  <w:style w:type="paragraph" w:customStyle="1" w:styleId="a8">
    <w:name w:val="Текст документа"/>
    <w:basedOn w:val="a"/>
    <w:rsid w:val="00A26410"/>
    <w:pPr>
      <w:ind w:firstLine="709"/>
    </w:pPr>
    <w:rPr>
      <w:rFonts w:eastAsia="Times New Roman"/>
      <w:lang w:eastAsia="ru-RU"/>
    </w:rPr>
  </w:style>
  <w:style w:type="paragraph" w:styleId="a9">
    <w:name w:val="footer"/>
    <w:basedOn w:val="a"/>
    <w:link w:val="aa"/>
    <w:uiPriority w:val="99"/>
    <w:unhideWhenUsed/>
    <w:rsid w:val="00605C6C"/>
    <w:pPr>
      <w:tabs>
        <w:tab w:val="center" w:pos="4844"/>
        <w:tab w:val="right" w:pos="9689"/>
      </w:tabs>
    </w:pPr>
  </w:style>
  <w:style w:type="character" w:customStyle="1" w:styleId="aa">
    <w:name w:val="Нижний колонтитул Знак"/>
    <w:basedOn w:val="a0"/>
    <w:link w:val="a9"/>
    <w:uiPriority w:val="99"/>
    <w:rsid w:val="00605C6C"/>
    <w:rPr>
      <w:rFonts w:ascii="Times New Roman" w:eastAsia="Calibri" w:hAnsi="Times New Roman" w:cs="Times New Roman"/>
      <w:sz w:val="28"/>
      <w:szCs w:val="28"/>
    </w:rPr>
  </w:style>
  <w:style w:type="character" w:styleId="ab">
    <w:name w:val="Placeholder Text"/>
    <w:basedOn w:val="a0"/>
    <w:uiPriority w:val="99"/>
    <w:semiHidden/>
    <w:rsid w:val="00374FBE"/>
    <w:rPr>
      <w:color w:val="808080"/>
    </w:rPr>
  </w:style>
  <w:style w:type="paragraph" w:customStyle="1" w:styleId="formattext">
    <w:name w:val="formattext"/>
    <w:basedOn w:val="a"/>
    <w:rsid w:val="00B73985"/>
    <w:pPr>
      <w:spacing w:before="100" w:beforeAutospacing="1" w:after="100" w:afterAutospacing="1"/>
      <w:jc w:val="left"/>
    </w:pPr>
    <w:rPr>
      <w:rFonts w:eastAsia="Times New Roman"/>
      <w:sz w:val="24"/>
      <w:szCs w:val="24"/>
      <w:lang w:eastAsia="ru-RU"/>
    </w:rPr>
  </w:style>
  <w:style w:type="paragraph" w:styleId="ac">
    <w:name w:val="List Paragraph"/>
    <w:basedOn w:val="a"/>
    <w:uiPriority w:val="34"/>
    <w:qFormat/>
    <w:rsid w:val="00B73985"/>
    <w:pPr>
      <w:spacing w:after="200" w:line="276" w:lineRule="auto"/>
      <w:ind w:left="720"/>
      <w:contextualSpacing/>
      <w:jc w:val="left"/>
    </w:pPr>
    <w:rPr>
      <w:rFonts w:asciiTheme="minorHAnsi" w:eastAsiaTheme="minorEastAsia" w:hAnsiTheme="minorHAnsi" w:cstheme="minorBidi"/>
      <w:sz w:val="22"/>
      <w:szCs w:val="22"/>
      <w:lang w:eastAsia="ru-RU"/>
    </w:rPr>
  </w:style>
  <w:style w:type="character" w:customStyle="1" w:styleId="s106">
    <w:name w:val="s_106"/>
    <w:basedOn w:val="a0"/>
    <w:rsid w:val="00B73985"/>
  </w:style>
  <w:style w:type="paragraph" w:styleId="ad">
    <w:name w:val="footnote text"/>
    <w:basedOn w:val="a"/>
    <w:link w:val="ae"/>
    <w:uiPriority w:val="99"/>
    <w:semiHidden/>
    <w:unhideWhenUsed/>
    <w:rsid w:val="00815467"/>
    <w:pPr>
      <w:jc w:val="left"/>
    </w:pPr>
    <w:rPr>
      <w:rFonts w:asciiTheme="minorHAnsi" w:eastAsiaTheme="minorEastAsia" w:hAnsiTheme="minorHAnsi" w:cstheme="minorBidi"/>
      <w:sz w:val="20"/>
      <w:szCs w:val="20"/>
      <w:lang w:eastAsia="ru-RU"/>
    </w:rPr>
  </w:style>
  <w:style w:type="character" w:customStyle="1" w:styleId="ae">
    <w:name w:val="Текст сноски Знак"/>
    <w:basedOn w:val="a0"/>
    <w:link w:val="ad"/>
    <w:uiPriority w:val="99"/>
    <w:semiHidden/>
    <w:rsid w:val="00815467"/>
    <w:rPr>
      <w:rFonts w:eastAsiaTheme="minorEastAsia"/>
      <w:sz w:val="20"/>
      <w:szCs w:val="20"/>
      <w:lang w:eastAsia="ru-RU"/>
    </w:rPr>
  </w:style>
  <w:style w:type="character" w:customStyle="1" w:styleId="s10">
    <w:name w:val="s_10"/>
    <w:basedOn w:val="a0"/>
    <w:rsid w:val="00815467"/>
  </w:style>
  <w:style w:type="paragraph" w:customStyle="1" w:styleId="s1">
    <w:name w:val="s_1"/>
    <w:basedOn w:val="a"/>
    <w:rsid w:val="00815467"/>
    <w:pPr>
      <w:spacing w:before="100" w:beforeAutospacing="1" w:after="100" w:afterAutospacing="1"/>
      <w:jc w:val="left"/>
    </w:pPr>
    <w:rPr>
      <w:rFonts w:eastAsia="Times New Roman"/>
      <w:sz w:val="24"/>
      <w:szCs w:val="24"/>
      <w:lang w:eastAsia="ru-RU"/>
    </w:rPr>
  </w:style>
  <w:style w:type="paragraph" w:customStyle="1" w:styleId="indent1">
    <w:name w:val="indent_1"/>
    <w:basedOn w:val="a"/>
    <w:rsid w:val="00815467"/>
    <w:pPr>
      <w:spacing w:before="100" w:beforeAutospacing="1" w:after="100" w:afterAutospacing="1"/>
      <w:jc w:val="left"/>
    </w:pPr>
    <w:rPr>
      <w:rFonts w:eastAsia="Times New Roman"/>
      <w:sz w:val="24"/>
      <w:szCs w:val="24"/>
      <w:lang w:eastAsia="ru-RU"/>
    </w:rPr>
  </w:style>
  <w:style w:type="character" w:styleId="af">
    <w:name w:val="Emphasis"/>
    <w:basedOn w:val="a0"/>
    <w:uiPriority w:val="20"/>
    <w:qFormat/>
    <w:rsid w:val="00815467"/>
    <w:rPr>
      <w:i/>
      <w:iCs/>
    </w:rPr>
  </w:style>
  <w:style w:type="character" w:styleId="af0">
    <w:name w:val="Hyperlink"/>
    <w:basedOn w:val="a0"/>
    <w:uiPriority w:val="99"/>
    <w:semiHidden/>
    <w:unhideWhenUsed/>
    <w:rsid w:val="005E3E70"/>
    <w:rPr>
      <w:color w:val="0000FF"/>
      <w:u w:val="single"/>
    </w:rPr>
  </w:style>
  <w:style w:type="paragraph" w:customStyle="1" w:styleId="s3">
    <w:name w:val="s_3"/>
    <w:basedOn w:val="a"/>
    <w:rsid w:val="007E2482"/>
    <w:pPr>
      <w:spacing w:before="100" w:beforeAutospacing="1" w:after="100" w:afterAutospacing="1"/>
      <w:jc w:val="left"/>
    </w:pPr>
    <w:rPr>
      <w:rFonts w:eastAsia="Times New Roman"/>
      <w:sz w:val="24"/>
      <w:szCs w:val="24"/>
      <w:lang w:eastAsia="ru-RU"/>
    </w:rPr>
  </w:style>
  <w:style w:type="paragraph" w:customStyle="1" w:styleId="ConsPlusNonformat">
    <w:name w:val="ConsPlusNonformat"/>
    <w:rsid w:val="008047F1"/>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1">
    <w:name w:val="Основной текст (2)_"/>
    <w:link w:val="22"/>
    <w:rsid w:val="00080541"/>
    <w:rPr>
      <w:rFonts w:ascii="Times New Roman" w:eastAsia="Times New Roman" w:hAnsi="Times New Roman"/>
      <w:sz w:val="21"/>
      <w:szCs w:val="21"/>
      <w:shd w:val="clear" w:color="auto" w:fill="FFFFFF"/>
    </w:rPr>
  </w:style>
  <w:style w:type="paragraph" w:customStyle="1" w:styleId="22">
    <w:name w:val="Основной текст (2)"/>
    <w:basedOn w:val="a"/>
    <w:link w:val="21"/>
    <w:rsid w:val="00080541"/>
    <w:pPr>
      <w:widowControl w:val="0"/>
      <w:shd w:val="clear" w:color="auto" w:fill="FFFFFF"/>
      <w:spacing w:after="240" w:line="0" w:lineRule="atLeast"/>
      <w:jc w:val="center"/>
    </w:pPr>
    <w:rPr>
      <w:rFonts w:eastAsia="Times New Roman" w:cstheme="minorBidi"/>
      <w:sz w:val="21"/>
      <w:szCs w:val="21"/>
    </w:rPr>
  </w:style>
  <w:style w:type="character" w:customStyle="1" w:styleId="2Exact">
    <w:name w:val="Основной текст (2) Exact"/>
    <w:rsid w:val="00080541"/>
    <w:rPr>
      <w:rFonts w:ascii="Times New Roman" w:eastAsia="Times New Roman" w:hAnsi="Times New Roman" w:cs="Times New Roman"/>
      <w:b w:val="0"/>
      <w:bCs w:val="0"/>
      <w:i w:val="0"/>
      <w:iCs w:val="0"/>
      <w:smallCaps w:val="0"/>
      <w:strike w:val="0"/>
      <w:spacing w:val="2"/>
      <w:sz w:val="20"/>
      <w:szCs w:val="20"/>
      <w:u w:val="none"/>
    </w:rPr>
  </w:style>
  <w:style w:type="paragraph" w:customStyle="1" w:styleId="ConsPlusNormal">
    <w:name w:val="ConsPlusNormal"/>
    <w:link w:val="ConsPlusNormal0"/>
    <w:rsid w:val="00392085"/>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3534A5"/>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divs>
    <w:div w:id="754013496">
      <w:bodyDiv w:val="1"/>
      <w:marLeft w:val="0"/>
      <w:marRight w:val="0"/>
      <w:marTop w:val="0"/>
      <w:marBottom w:val="0"/>
      <w:divBdr>
        <w:top w:val="none" w:sz="0" w:space="0" w:color="auto"/>
        <w:left w:val="none" w:sz="0" w:space="0" w:color="auto"/>
        <w:bottom w:val="none" w:sz="0" w:space="0" w:color="auto"/>
        <w:right w:val="none" w:sz="0" w:space="0" w:color="auto"/>
      </w:divBdr>
      <w:divsChild>
        <w:div w:id="1784810393">
          <w:marLeft w:val="0"/>
          <w:marRight w:val="0"/>
          <w:marTop w:val="0"/>
          <w:marBottom w:val="0"/>
          <w:divBdr>
            <w:top w:val="none" w:sz="0" w:space="0" w:color="auto"/>
            <w:left w:val="none" w:sz="0" w:space="0" w:color="auto"/>
            <w:bottom w:val="none" w:sz="0" w:space="0" w:color="auto"/>
            <w:right w:val="none" w:sz="0" w:space="0" w:color="auto"/>
          </w:divBdr>
        </w:div>
        <w:div w:id="1817066812">
          <w:marLeft w:val="0"/>
          <w:marRight w:val="0"/>
          <w:marTop w:val="0"/>
          <w:marBottom w:val="0"/>
          <w:divBdr>
            <w:top w:val="none" w:sz="0" w:space="0" w:color="auto"/>
            <w:left w:val="none" w:sz="0" w:space="0" w:color="auto"/>
            <w:bottom w:val="none" w:sz="0" w:space="0" w:color="auto"/>
            <w:right w:val="none" w:sz="0" w:space="0" w:color="auto"/>
          </w:divBdr>
        </w:div>
        <w:div w:id="1187334638">
          <w:marLeft w:val="0"/>
          <w:marRight w:val="0"/>
          <w:marTop w:val="0"/>
          <w:marBottom w:val="0"/>
          <w:divBdr>
            <w:top w:val="none" w:sz="0" w:space="0" w:color="auto"/>
            <w:left w:val="none" w:sz="0" w:space="0" w:color="auto"/>
            <w:bottom w:val="none" w:sz="0" w:space="0" w:color="auto"/>
            <w:right w:val="none" w:sz="0" w:space="0" w:color="auto"/>
          </w:divBdr>
        </w:div>
        <w:div w:id="1050762925">
          <w:marLeft w:val="0"/>
          <w:marRight w:val="0"/>
          <w:marTop w:val="0"/>
          <w:marBottom w:val="0"/>
          <w:divBdr>
            <w:top w:val="none" w:sz="0" w:space="0" w:color="auto"/>
            <w:left w:val="none" w:sz="0" w:space="0" w:color="auto"/>
            <w:bottom w:val="none" w:sz="0" w:space="0" w:color="auto"/>
            <w:right w:val="none" w:sz="0" w:space="0" w:color="auto"/>
          </w:divBdr>
        </w:div>
        <w:div w:id="789133003">
          <w:marLeft w:val="0"/>
          <w:marRight w:val="0"/>
          <w:marTop w:val="0"/>
          <w:marBottom w:val="0"/>
          <w:divBdr>
            <w:top w:val="none" w:sz="0" w:space="0" w:color="auto"/>
            <w:left w:val="none" w:sz="0" w:space="0" w:color="auto"/>
            <w:bottom w:val="none" w:sz="0" w:space="0" w:color="auto"/>
            <w:right w:val="none" w:sz="0" w:space="0" w:color="auto"/>
          </w:divBdr>
        </w:div>
      </w:divsChild>
    </w:div>
    <w:div w:id="783155789">
      <w:bodyDiv w:val="1"/>
      <w:marLeft w:val="0"/>
      <w:marRight w:val="0"/>
      <w:marTop w:val="0"/>
      <w:marBottom w:val="0"/>
      <w:divBdr>
        <w:top w:val="none" w:sz="0" w:space="0" w:color="auto"/>
        <w:left w:val="none" w:sz="0" w:space="0" w:color="auto"/>
        <w:bottom w:val="none" w:sz="0" w:space="0" w:color="auto"/>
        <w:right w:val="none" w:sz="0" w:space="0" w:color="auto"/>
      </w:divBdr>
      <w:divsChild>
        <w:div w:id="811603881">
          <w:marLeft w:val="0"/>
          <w:marRight w:val="0"/>
          <w:marTop w:val="184"/>
          <w:marBottom w:val="184"/>
          <w:divBdr>
            <w:top w:val="none" w:sz="0" w:space="0" w:color="auto"/>
            <w:left w:val="none" w:sz="0" w:space="0" w:color="auto"/>
            <w:bottom w:val="none" w:sz="0" w:space="0" w:color="auto"/>
            <w:right w:val="none" w:sz="0" w:space="0" w:color="auto"/>
          </w:divBdr>
        </w:div>
      </w:divsChild>
    </w:div>
    <w:div w:id="1124034979">
      <w:bodyDiv w:val="1"/>
      <w:marLeft w:val="0"/>
      <w:marRight w:val="0"/>
      <w:marTop w:val="0"/>
      <w:marBottom w:val="0"/>
      <w:divBdr>
        <w:top w:val="none" w:sz="0" w:space="0" w:color="auto"/>
        <w:left w:val="none" w:sz="0" w:space="0" w:color="auto"/>
        <w:bottom w:val="none" w:sz="0" w:space="0" w:color="auto"/>
        <w:right w:val="none" w:sz="0" w:space="0" w:color="auto"/>
      </w:divBdr>
      <w:divsChild>
        <w:div w:id="346566010">
          <w:marLeft w:val="0"/>
          <w:marRight w:val="0"/>
          <w:marTop w:val="184"/>
          <w:marBottom w:val="184"/>
          <w:divBdr>
            <w:top w:val="none" w:sz="0" w:space="0" w:color="auto"/>
            <w:left w:val="none" w:sz="0" w:space="0" w:color="auto"/>
            <w:bottom w:val="none" w:sz="0" w:space="0" w:color="auto"/>
            <w:right w:val="none" w:sz="0" w:space="0" w:color="auto"/>
          </w:divBdr>
        </w:div>
      </w:divsChild>
    </w:div>
    <w:div w:id="1184368147">
      <w:bodyDiv w:val="1"/>
      <w:marLeft w:val="0"/>
      <w:marRight w:val="0"/>
      <w:marTop w:val="0"/>
      <w:marBottom w:val="0"/>
      <w:divBdr>
        <w:top w:val="none" w:sz="0" w:space="0" w:color="auto"/>
        <w:left w:val="none" w:sz="0" w:space="0" w:color="auto"/>
        <w:bottom w:val="none" w:sz="0" w:space="0" w:color="auto"/>
        <w:right w:val="none" w:sz="0" w:space="0" w:color="auto"/>
      </w:divBdr>
    </w:div>
    <w:div w:id="1924295358">
      <w:bodyDiv w:val="1"/>
      <w:marLeft w:val="0"/>
      <w:marRight w:val="0"/>
      <w:marTop w:val="0"/>
      <w:marBottom w:val="0"/>
      <w:divBdr>
        <w:top w:val="none" w:sz="0" w:space="0" w:color="auto"/>
        <w:left w:val="none" w:sz="0" w:space="0" w:color="auto"/>
        <w:bottom w:val="none" w:sz="0" w:space="0" w:color="auto"/>
        <w:right w:val="none" w:sz="0" w:space="0" w:color="auto"/>
      </w:divBdr>
    </w:div>
    <w:div w:id="197259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krfkod.ru/zakonodatelstvo/federalnyi-zakon-ot-29122012-n-273-fz/" TargetMode="External"/><Relationship Id="rId5" Type="http://schemas.openxmlformats.org/officeDocument/2006/relationships/webSettings" Target="webSettings.xml"/><Relationship Id="rId15" Type="http://schemas.openxmlformats.org/officeDocument/2006/relationships/fontTable" Target="fontTable.xml"/><Relationship Id="rId57" Type="http://schemas.microsoft.com/office/2007/relationships/stylesWithEffects" Target="stylesWithEffects.xml"/><Relationship Id="rId10" Type="http://schemas.openxmlformats.org/officeDocument/2006/relationships/hyperlink" Target="https://tkrfkod.ru/zakonodatelstvo/federalnyi-zakon-ot-29122012-n-273-fz/" TargetMode="External"/><Relationship Id="rId4" Type="http://schemas.openxmlformats.org/officeDocument/2006/relationships/settings" Target="settings.xml"/><Relationship Id="rId9" Type="http://schemas.openxmlformats.org/officeDocument/2006/relationships/hyperlink" Target="http://internet.garant.ru/document/redirect/9595575/2000"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56ADDE-CC74-43C7-A11F-65D3F91D0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4922</TotalTime>
  <Pages>4</Pages>
  <Words>10076</Words>
  <Characters>57434</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Образования</Company>
  <LinksUpToDate>false</LinksUpToDate>
  <CharactersWithSpaces>67376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O.Arhipova</dc:creator>
  <cp:lastModifiedBy>J.Saltanovich</cp:lastModifiedBy>
  <cp:revision>120</cp:revision>
  <cp:lastPrinted>2021-06-09T12:51:00Z</cp:lastPrinted>
  <dcterms:created xsi:type="dcterms:W3CDTF">2022-04-01T16:34:00Z</dcterms:created>
  <dcterms:modified xsi:type="dcterms:W3CDTF">2022-04-18T11:22:00Z</dcterms:modified>
</cp:coreProperties>
</file>